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5C" w:rsidRPr="005F13FC" w:rsidRDefault="007A625C" w:rsidP="007A625C">
      <w:pPr>
        <w:pStyle w:val="a5"/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13FC">
        <w:rPr>
          <w:rFonts w:ascii="Times New Roman" w:eastAsia="Times New Roman" w:hAnsi="Times New Roman"/>
          <w:b/>
          <w:sz w:val="24"/>
          <w:szCs w:val="24"/>
        </w:rPr>
        <w:t>План мероприятий в рамках проведения «Декады функциональной грамотности»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в МБОУ СОШ №22 с. Кневичи</w:t>
      </w:r>
      <w:bookmarkStart w:id="0" w:name="_GoBack"/>
      <w:bookmarkEnd w:id="0"/>
    </w:p>
    <w:p w:rsidR="007A625C" w:rsidRPr="005F13FC" w:rsidRDefault="007A625C" w:rsidP="007A625C">
      <w:pPr>
        <w:pStyle w:val="a5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21.01.2025 – 31.01.2025</w:t>
      </w:r>
    </w:p>
    <w:p w:rsidR="007A625C" w:rsidRPr="005F13FC" w:rsidRDefault="007A625C" w:rsidP="007A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25C" w:rsidRPr="005F13FC" w:rsidRDefault="007A625C" w:rsidP="007A625C">
      <w:pPr>
        <w:pStyle w:val="a5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14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2127"/>
        <w:gridCol w:w="4677"/>
        <w:gridCol w:w="4536"/>
      </w:tblGrid>
      <w:tr w:rsidR="007A625C" w:rsidRPr="005F13FC" w:rsidTr="003B78AA">
        <w:tc>
          <w:tcPr>
            <w:tcW w:w="597" w:type="dxa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поведения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A625C" w:rsidRPr="005F13FC" w:rsidTr="003B78AA">
        <w:tc>
          <w:tcPr>
            <w:tcW w:w="14346" w:type="dxa"/>
            <w:gridSpan w:val="5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Школьные мероприятия 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 января 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СОШ №22. Линейки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Открытие «Декады функциональной грамотности».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7A625C" w:rsidRPr="005F13FC" w:rsidTr="003B78AA">
        <w:tc>
          <w:tcPr>
            <w:tcW w:w="597" w:type="dxa"/>
            <w:vMerge w:val="restart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21-22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F13FC">
              <w:rPr>
                <w:bCs/>
                <w:sz w:val="24"/>
                <w:szCs w:val="24"/>
              </w:rPr>
              <w:t>«Чтение как деятельность»</w:t>
            </w: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F13FC">
              <w:rPr>
                <w:b/>
                <w:bCs/>
                <w:sz w:val="24"/>
                <w:szCs w:val="24"/>
              </w:rPr>
              <w:t>Афоризм дня «</w:t>
            </w:r>
            <w:r w:rsidRPr="005F13FC">
              <w:rPr>
                <w:b/>
                <w:sz w:val="24"/>
                <w:szCs w:val="24"/>
              </w:rPr>
              <w:t>Прочитать. Понять. Применить»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конкурсы «Самый внимательный», «Самый начитанный»;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Классные руководители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конкурсы «Самый начитанный»;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6-8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сопоставление содержания художественных текстов;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игра «Диалог с текстом» (вопросы к тексту)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 класс</w:t>
            </w:r>
          </w:p>
        </w:tc>
        <w:tc>
          <w:tcPr>
            <w:tcW w:w="4677" w:type="dxa"/>
          </w:tcPr>
          <w:p w:rsidR="007A625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игра «Новые слова моей будущей профессии»</w:t>
            </w:r>
          </w:p>
          <w:p w:rsidR="007A625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класс. Урок «Диалог с текстом</w:t>
            </w:r>
            <w:proofErr w:type="gramStart"/>
            <w:r>
              <w:rPr>
                <w:sz w:val="24"/>
                <w:szCs w:val="24"/>
              </w:rPr>
              <w:t>»  21.01</w:t>
            </w:r>
            <w:proofErr w:type="gramEnd"/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Урок «Судьба быть йодированным» 21.01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A625C" w:rsidRPr="005F13FC" w:rsidTr="003B78AA">
        <w:trPr>
          <w:trHeight w:val="705"/>
        </w:trPr>
        <w:tc>
          <w:tcPr>
            <w:tcW w:w="597" w:type="dxa"/>
            <w:vMerge w:val="restart"/>
            <w:tcBorders>
              <w:bottom w:val="single" w:sz="4" w:space="0" w:color="auto"/>
            </w:tcBorders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23-24 января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F13FC">
              <w:rPr>
                <w:sz w:val="24"/>
                <w:szCs w:val="24"/>
              </w:rPr>
              <w:t>Учимся управлять деньгами вместе!»</w:t>
            </w: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5F13FC">
              <w:rPr>
                <w:b/>
                <w:bCs/>
                <w:sz w:val="24"/>
                <w:szCs w:val="24"/>
              </w:rPr>
              <w:t>Афоризм дня «Финансовая грамотность-путь в благополучное будущее»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1-4 классы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решение практико-ориентированных задач, деловая игра «Семейный бюджет»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5-8 классы 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решение практико-ориентированных задач, деловая игра «Семейный бюджет»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Учителя обществознания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онлайн-тест по финансовой арифметике для школьников (9-11 классы) на сайте </w:t>
            </w:r>
            <w:proofErr w:type="spellStart"/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вашифинансы.рф</w:t>
            </w:r>
            <w:proofErr w:type="spellEnd"/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Учителя обществознания</w:t>
            </w:r>
          </w:p>
        </w:tc>
      </w:tr>
      <w:tr w:rsidR="007A625C" w:rsidRPr="005F13FC" w:rsidTr="003B78AA">
        <w:tc>
          <w:tcPr>
            <w:tcW w:w="597" w:type="dxa"/>
            <w:vMerge w:val="restart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27-28 января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Естественнонаучная грамотность</w:t>
            </w:r>
          </w:p>
          <w:p w:rsidR="007A625C" w:rsidRPr="005F13FC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F13FC">
              <w:rPr>
                <w:bCs/>
                <w:sz w:val="24"/>
                <w:szCs w:val="24"/>
              </w:rPr>
              <w:t>«Наука-гимнастика для ума»</w:t>
            </w:r>
          </w:p>
          <w:p w:rsidR="007A625C" w:rsidRPr="009D7EA8" w:rsidRDefault="007A625C" w:rsidP="003B78AA">
            <w:pPr>
              <w:pStyle w:val="a7"/>
              <w:tabs>
                <w:tab w:val="left" w:pos="350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F13FC">
              <w:rPr>
                <w:b/>
                <w:bCs/>
                <w:sz w:val="24"/>
                <w:szCs w:val="24"/>
              </w:rPr>
              <w:lastRenderedPageBreak/>
              <w:t xml:space="preserve">Афоризм дня </w:t>
            </w:r>
            <w:r w:rsidRPr="005F13FC">
              <w:rPr>
                <w:b/>
                <w:sz w:val="24"/>
                <w:szCs w:val="24"/>
              </w:rPr>
              <w:t>«Человек есть принципиальная новизна в природе» (Н.А. Бердяев)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>Игра «Мир вокруг нас»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Составление и решение практико-ориентированных задач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УК «Естествознание», учитель географии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4677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Игра «Физика вокруг нас»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физики, учитель географии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4677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Игры «Физика в быту»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Учитель физики, учитель географии</w:t>
            </w:r>
          </w:p>
        </w:tc>
      </w:tr>
      <w:tr w:rsidR="007A625C" w:rsidRPr="005F13FC" w:rsidTr="003B78AA">
        <w:tc>
          <w:tcPr>
            <w:tcW w:w="597" w:type="dxa"/>
            <w:vMerge w:val="restart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29-30 января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  <w:p w:rsidR="007A625C" w:rsidRPr="005F13FC" w:rsidRDefault="007A625C" w:rsidP="003B78AA">
            <w:pPr>
              <w:pStyle w:val="a7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F13FC">
              <w:rPr>
                <w:bCs/>
                <w:sz w:val="24"/>
                <w:szCs w:val="24"/>
              </w:rPr>
              <w:t>«На математической волне»</w:t>
            </w:r>
          </w:p>
          <w:p w:rsidR="007A625C" w:rsidRPr="005F13FC" w:rsidRDefault="007A625C" w:rsidP="003B78AA">
            <w:pPr>
              <w:pStyle w:val="a7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  <w:p w:rsidR="007A625C" w:rsidRPr="009D7EA8" w:rsidRDefault="007A625C" w:rsidP="003B78AA">
            <w:pPr>
              <w:pStyle w:val="a7"/>
              <w:spacing w:line="240" w:lineRule="auto"/>
              <w:ind w:firstLine="0"/>
              <w:jc w:val="both"/>
              <w:rPr>
                <w:b/>
                <w:color w:val="212121"/>
                <w:sz w:val="24"/>
                <w:szCs w:val="24"/>
              </w:rPr>
            </w:pPr>
            <w:r w:rsidRPr="005F13FC">
              <w:rPr>
                <w:b/>
                <w:bCs/>
                <w:sz w:val="24"/>
                <w:szCs w:val="24"/>
              </w:rPr>
              <w:t xml:space="preserve">Афоризм дня </w:t>
            </w:r>
            <w:r w:rsidRPr="005F13FC">
              <w:rPr>
                <w:b/>
                <w:iCs/>
                <w:color w:val="212121"/>
                <w:sz w:val="24"/>
                <w:szCs w:val="24"/>
              </w:rPr>
              <w:t>«В математике есть своя красота, как в живописи и поэзии».</w:t>
            </w:r>
            <w:r w:rsidRPr="005F13FC">
              <w:rPr>
                <w:b/>
                <w:color w:val="212121"/>
                <w:sz w:val="24"/>
                <w:szCs w:val="24"/>
              </w:rPr>
              <w:t xml:space="preserve"> (Н.Е. Жуковский)</w:t>
            </w:r>
          </w:p>
        </w:tc>
        <w:tc>
          <w:tcPr>
            <w:tcW w:w="2127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1-4 классы </w:t>
            </w:r>
          </w:p>
        </w:tc>
        <w:tc>
          <w:tcPr>
            <w:tcW w:w="4677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Игры </w:t>
            </w:r>
          </w:p>
        </w:tc>
        <w:tc>
          <w:tcPr>
            <w:tcW w:w="4536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 xml:space="preserve">«Числовая гармония </w:t>
            </w:r>
            <w:proofErr w:type="spellStart"/>
            <w:r w:rsidRPr="005F13FC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5F13FC">
              <w:rPr>
                <w:rFonts w:ascii="Times New Roman" w:hAnsi="Times New Roman"/>
                <w:sz w:val="24"/>
                <w:szCs w:val="24"/>
              </w:rPr>
              <w:t>» (фрагмент урока –устный счет)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F13F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</w:t>
            </w:r>
            <w:r w:rsidRPr="005F13F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5F13F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Если бы не было окружности</w:t>
            </w:r>
            <w:r w:rsidRPr="005F13F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7 классы 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F13F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</w:t>
            </w:r>
            <w:r w:rsidRPr="005F13F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5F13F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Если бы не было прямого угла</w:t>
            </w:r>
            <w:r w:rsidRPr="005F13FC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7A625C" w:rsidRPr="005F13FC" w:rsidTr="003B78AA">
        <w:tc>
          <w:tcPr>
            <w:tcW w:w="597" w:type="dxa"/>
            <w:vMerge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9- 11 классы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F13F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ача</w:t>
            </w:r>
            <w:r w:rsidRPr="005F13FC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5F13F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я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Pr="005F13FC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(урок-практикум</w:t>
            </w:r>
            <w:r w:rsidRPr="005F13FC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 w:rsidRPr="005F13FC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 w:rsidRPr="005F13F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F13F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авл</w:t>
            </w:r>
            <w:r w:rsidRPr="005F13F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5F13FC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5F13F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F1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адач)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 января</w:t>
            </w:r>
          </w:p>
          <w:p w:rsidR="007A625C" w:rsidRPr="005F13FC" w:rsidRDefault="007A625C" w:rsidP="003B78AA">
            <w:pPr>
              <w:pStyle w:val="a7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5F13FC">
              <w:rPr>
                <w:bCs/>
                <w:sz w:val="24"/>
                <w:szCs w:val="24"/>
              </w:rPr>
              <w:t>Креативное мышление</w:t>
            </w:r>
          </w:p>
          <w:p w:rsidR="007A625C" w:rsidRDefault="007A625C" w:rsidP="003B78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3FC">
              <w:rPr>
                <w:rFonts w:ascii="Times New Roman" w:hAnsi="Times New Roman"/>
                <w:bCs/>
                <w:sz w:val="24"/>
                <w:szCs w:val="24"/>
              </w:rPr>
              <w:t>Глобальные компетенции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Учимся для жизни»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A625C" w:rsidRPr="00F32401" w:rsidRDefault="007A625C" w:rsidP="003B78AA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Афоризм дня </w:t>
            </w:r>
            <w:r w:rsidRPr="005F13F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«Вы не можете исчерпать творческий потенциал. Чем больше вы используете, тем больше у вас есть» (Майя Анжелу)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625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– 11 классы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интеллектуальный марафон («Самый умный», «Интеллектуальное казино», «Интеллектуаль</w:t>
            </w: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ное кафе»);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F13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F13F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«Глобальная компетентность -диалог с миром»</w:t>
            </w: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викторина «Человек в глобальном мире».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Классные руководители 1 -11 классов. Проводим на своём уроке.</w:t>
            </w:r>
          </w:p>
        </w:tc>
      </w:tr>
      <w:tr w:rsidR="007A625C" w:rsidRPr="005F13FC" w:rsidTr="003B78AA">
        <w:tc>
          <w:tcPr>
            <w:tcW w:w="14346" w:type="dxa"/>
            <w:gridSpan w:val="5"/>
          </w:tcPr>
          <w:p w:rsidR="007A625C" w:rsidRPr="005F13FC" w:rsidRDefault="007A625C" w:rsidP="003B78A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Городские мероприятия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21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СОШ № 10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Семинар для учителей начальных классов «Первые шаги по формированию функциональной грамотности»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 И.</w:t>
            </w:r>
          </w:p>
        </w:tc>
      </w:tr>
      <w:tr w:rsidR="007A625C" w:rsidRPr="005F13FC" w:rsidTr="003B78AA">
        <w:trPr>
          <w:trHeight w:val="695"/>
        </w:trPr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15.00 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СОШ № 35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Городской семинар для учителей</w:t>
            </w: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«Формирование функциональной грамотности у обучающихся»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Таразанова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В. Г.</w:t>
            </w:r>
          </w:p>
        </w:tc>
      </w:tr>
      <w:tr w:rsidR="007A625C" w:rsidRPr="005F13FC" w:rsidTr="003B78AA">
        <w:trPr>
          <w:trHeight w:val="549"/>
        </w:trPr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17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Семинар для учителей начальных классов «Формирование ч</w:t>
            </w: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итательской грамотности»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Мосич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 В.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МБУО Центр образования  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финансовой грамотности «Знатоки финансовой грамотности» для обучающихся 9-11 классов</w:t>
            </w:r>
          </w:p>
        </w:tc>
        <w:tc>
          <w:tcPr>
            <w:tcW w:w="4536" w:type="dxa"/>
          </w:tcPr>
          <w:p w:rsidR="007A625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Н.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Билюшова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Н.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28 </w:t>
            </w: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СОШ № 19  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фин</w:t>
            </w:r>
            <w:proofErr w:type="spellEnd"/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КВИЗА для обучающихся, родителей и педагогов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Науменкова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Н. Е.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28 </w:t>
            </w: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11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sz w:val="24"/>
                <w:szCs w:val="24"/>
              </w:rPr>
              <w:t>Семинар-практикум «Формирование естественнонаучной грамотности на уроках и внеурочных занятиях в школе»</w:t>
            </w:r>
          </w:p>
        </w:tc>
        <w:tc>
          <w:tcPr>
            <w:tcW w:w="4536" w:type="dxa"/>
          </w:tcPr>
          <w:p w:rsidR="007A625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К.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BD4905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января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МДОУ №5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«Преемственность в формировании функциональной грамотности между дошкольным и начальным основным образованием»</w:t>
            </w:r>
          </w:p>
        </w:tc>
        <w:tc>
          <w:tcPr>
            <w:tcW w:w="4536" w:type="dxa"/>
          </w:tcPr>
          <w:p w:rsidR="007A625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И.</w:t>
            </w:r>
          </w:p>
          <w:p w:rsidR="007A625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Новохатько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7A625C" w:rsidRDefault="007A625C" w:rsidP="003B7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ВРЕМЯ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МБОУ СОШ № 3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им. В.В. Власова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 семинар по теме: «Преемственность в формировании математической грамотности между начальной школой и средним звеном»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Кукушкина Г. В.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30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16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для педагогов «3</w:t>
            </w: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моделирование как инструмент использования в предметной деятельности педагога»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 В.</w:t>
            </w:r>
          </w:p>
        </w:tc>
      </w:tr>
      <w:tr w:rsidR="007A625C" w:rsidRPr="005F13FC" w:rsidTr="003B78AA">
        <w:tc>
          <w:tcPr>
            <w:tcW w:w="597" w:type="dxa"/>
          </w:tcPr>
          <w:p w:rsidR="007A625C" w:rsidRPr="005F13FC" w:rsidRDefault="007A625C" w:rsidP="007A625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31 января </w:t>
            </w:r>
          </w:p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СЮТ</w:t>
            </w:r>
          </w:p>
        </w:tc>
        <w:tc>
          <w:tcPr>
            <w:tcW w:w="4677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командные соревнования по техническому моделированию «Юные техники»</w:t>
            </w:r>
          </w:p>
        </w:tc>
        <w:tc>
          <w:tcPr>
            <w:tcW w:w="4536" w:type="dxa"/>
          </w:tcPr>
          <w:p w:rsidR="007A625C" w:rsidRPr="005F13FC" w:rsidRDefault="007A625C" w:rsidP="003B78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Степанова О. К.</w:t>
            </w:r>
          </w:p>
        </w:tc>
      </w:tr>
    </w:tbl>
    <w:p w:rsidR="00A43F24" w:rsidRDefault="00A43F24"/>
    <w:sectPr w:rsidR="00A43F24" w:rsidSect="00DA4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F79CB"/>
    <w:multiLevelType w:val="hybridMultilevel"/>
    <w:tmpl w:val="6EF4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5C"/>
    <w:rsid w:val="00145E90"/>
    <w:rsid w:val="001E17BE"/>
    <w:rsid w:val="007A625C"/>
    <w:rsid w:val="00A43F24"/>
    <w:rsid w:val="00D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14E9-E9DC-41C2-B060-03B0CC72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basedOn w:val="a"/>
    <w:uiPriority w:val="1"/>
    <w:qFormat/>
    <w:rsid w:val="00145E90"/>
    <w:pPr>
      <w:spacing w:line="240" w:lineRule="auto"/>
    </w:pPr>
  </w:style>
  <w:style w:type="table" w:styleId="a4">
    <w:name w:val="Table Grid"/>
    <w:basedOn w:val="a1"/>
    <w:uiPriority w:val="39"/>
    <w:rsid w:val="007A6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625C"/>
    <w:pPr>
      <w:ind w:left="720"/>
      <w:contextualSpacing/>
    </w:pPr>
  </w:style>
  <w:style w:type="character" w:customStyle="1" w:styleId="a6">
    <w:name w:val="Другое_"/>
    <w:basedOn w:val="a0"/>
    <w:link w:val="a7"/>
    <w:rsid w:val="007A625C"/>
    <w:rPr>
      <w:rFonts w:ascii="Times New Roman" w:eastAsia="Times New Roman" w:hAnsi="Times New Roman"/>
      <w:sz w:val="28"/>
      <w:szCs w:val="28"/>
    </w:rPr>
  </w:style>
  <w:style w:type="paragraph" w:customStyle="1" w:styleId="a7">
    <w:name w:val="Другое"/>
    <w:basedOn w:val="a"/>
    <w:link w:val="a6"/>
    <w:rsid w:val="007A625C"/>
    <w:pPr>
      <w:widowControl w:val="0"/>
      <w:spacing w:after="0"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2025-01-17T04:49:00Z</dcterms:created>
  <dcterms:modified xsi:type="dcterms:W3CDTF">2025-01-17T04:50:00Z</dcterms:modified>
</cp:coreProperties>
</file>