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3" w:rsidRPr="00F80283" w:rsidRDefault="00FF30C4" w:rsidP="00F80283">
      <w:pPr>
        <w:widowControl/>
        <w:shd w:val="clear" w:color="auto" w:fill="FFFFFF"/>
        <w:autoSpaceDE/>
        <w:autoSpaceDN/>
        <w:adjustRightInd/>
        <w:ind w:left="568" w:hanging="284"/>
        <w:jc w:val="center"/>
        <w:rPr>
          <w:rFonts w:ascii="Calibri" w:hAnsi="Calibri" w:cs="Calibri"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73994" cy="9405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91" cy="94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80283"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left="568" w:hanging="284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     Рабочая программа по физике составлена  в соответствии с требованиями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тельной  программы</w:t>
      </w:r>
      <w:proofErr w:type="gram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программы средней (полной) общеобразовательной школы и авторской программы (базовый уровень) учебного предмета АСТРОНОМИЯ 11 </w:t>
      </w:r>
      <w:proofErr w:type="spell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Страут</w:t>
      </w:r>
      <w:proofErr w:type="spellEnd"/>
      <w:r w:rsidRPr="00F80283">
        <w:rPr>
          <w:rFonts w:ascii="Times New Roman" w:hAnsi="Times New Roman" w:cs="Times New Roman"/>
          <w:color w:val="000000"/>
          <w:sz w:val="24"/>
          <w:szCs w:val="24"/>
        </w:rPr>
        <w:t>, М.: Дрофа, 2016г.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         Согласно учебному плану МКОУ </w:t>
      </w:r>
      <w:proofErr w:type="spell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Землянской</w:t>
      </w:r>
      <w:proofErr w:type="spellEnd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 СОШ с УИОП на изучение предмета астрономия отводится 34 часа (34 </w:t>
      </w:r>
      <w:proofErr w:type="gram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 недели), из расчета 1 час в неделю. Уровень обучения </w:t>
      </w:r>
      <w:proofErr w:type="gram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 w:rsidRPr="00F80283">
        <w:rPr>
          <w:rFonts w:ascii="Times New Roman" w:hAnsi="Times New Roman" w:cs="Times New Roman"/>
          <w:color w:val="000000"/>
          <w:sz w:val="24"/>
          <w:szCs w:val="24"/>
        </w:rPr>
        <w:t>азовый.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Астрономия в российской школе всегда рассматривалась как курс, который, завершая ф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зико-математическое образование выпускников средней школы, знакомит их с совреме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изучения астрономии.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При изучении основ современной астрономической науки перед учащимися ставятся сл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дующие </w:t>
      </w: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познакомиться с научными методами и историей изучения Вселенной;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мегамира</w:t>
      </w:r>
      <w:proofErr w:type="spellEnd"/>
      <w:r w:rsidRPr="00F80283">
        <w:rPr>
          <w:rFonts w:ascii="Times New Roman" w:hAnsi="Times New Roman" w:cs="Times New Roman"/>
          <w:color w:val="000000"/>
          <w:sz w:val="24"/>
          <w:szCs w:val="24"/>
        </w:rPr>
        <w:t xml:space="preserve"> и микромира;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осознать свое место в Солнечной системе и Галактике;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F80283" w:rsidRPr="00F80283" w:rsidRDefault="00F80283" w:rsidP="00F8028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выработать сознательное отношение к активно внедряемой в нашу жизнь астрол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гии и другим оккультным (эзотерическим) наукам.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Главная задача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ки, внегалактической астрономии, космогонии и космологии.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Место учебного предмета в учебном плане.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Изучение курса рассчитано на 34 часа. При планировании 2 часов в неделю курс может быть пройден в течение первого полугодия в 11 классе.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вании наблюдений этих объектов, в особенности, планет, необходимо учитывать условия их видимости.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АСТРОНОМИИ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Роль астрономии в развитии цивилизации. Эволюция взглядов человека на Вселе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на. Достижения современной космонавтики.</w:t>
      </w:r>
    </w:p>
    <w:p w:rsid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ОСНОВЫ АСТРОНОМИИ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жения объектов на небе и географических координат наблюдателя.  Движение Земли в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круг Солнца. Видимое движение и фазы Луны. Солнечные и лунные затмения. Время и календарь.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СТОРОЕНИЕ СОЛНЕЧНОЙ СИСТЕМЫ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ственных небесных тел.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ТЕЛ </w:t>
      </w: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СОЛНЕЧНАЯ СИСТЕМА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Происхождение Солнечной системы. Система Земля - Луна. Планеты земной гру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пы. Планеты-гиганты. Спутники и кольца планет. Малые тела Солнечной системы. Аст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роидная опасность.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СОЛНЦЕ И </w:t>
      </w:r>
      <w:r w:rsidRPr="00F80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ЗВЕЗДЫ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Звезды: основные физико-химические характеристики и их взаимная связь. Разноо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люция звезд, ее этапы и конечные стадии. Строение Солнца, солнечной атмосферы. Пр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явления солнечной активности: пятна, вспышки, протуберанцы. Периодичность солне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ной активности. Роль магнитных полей на Солнце.  Солнечно-земные связи.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ЭВОЛЮЦИЯ ВСЕЛЕННОЙ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Состав и структура Галактики. Звездные скопления. Межзвездный газ и пыль. Вр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щение Галактики. Темная материя. Открытие других галактик. Многообразие галактик и их основные характеристики. Сверхмассивные черные дыры и активность галактик. Пре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ставление о космологии. Красное смещение. Закон Хаббла. Эволюция Вселенной. Бол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80283">
        <w:rPr>
          <w:rFonts w:ascii="Times New Roman" w:hAnsi="Times New Roman" w:cs="Times New Roman"/>
          <w:color w:val="000000"/>
          <w:sz w:val="24"/>
          <w:szCs w:val="24"/>
        </w:rPr>
        <w:t>шой Взрыв. Реликтовое излучение. Темная энергия.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И РАЗУМ ВО ВСЕЛЕННОЙ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Большой Взрыв. Реликтовое излучение. Темная энергия</w:t>
      </w:r>
      <w:proofErr w:type="gramStart"/>
      <w:r w:rsidRPr="00F802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Наличие жизни на других планетах. Другие цивилизации</w:t>
      </w: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</w:p>
    <w:p w:rsidR="00F80283" w:rsidRPr="00F80283" w:rsidRDefault="00F80283" w:rsidP="00F80283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</w:rPr>
      </w:pPr>
      <w:r w:rsidRPr="00F80283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70190A" w:rsidRPr="00F80283" w:rsidRDefault="0070190A" w:rsidP="00672D6B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0190A" w:rsidRPr="00F80283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F80283" w:rsidRDefault="00EB211E" w:rsidP="00EB211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815DB" w:rsidRPr="00F80283" w:rsidRDefault="009815DB" w:rsidP="00672D6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1"/>
        <w:tblW w:w="15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1410"/>
        <w:gridCol w:w="10324"/>
        <w:gridCol w:w="993"/>
        <w:gridCol w:w="1831"/>
      </w:tblGrid>
      <w:tr w:rsidR="000E41EA" w:rsidRPr="00F80283" w:rsidTr="007473AB">
        <w:trPr>
          <w:trHeight w:val="489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1EA" w:rsidRPr="00F80283" w:rsidRDefault="000E41EA" w:rsidP="006E1E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996FFF" w:rsidRPr="00F80283" w:rsidRDefault="00996FFF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E2B" w:rsidRPr="00F80283" w:rsidRDefault="000E41EA" w:rsidP="006E1E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E41EA" w:rsidRPr="00F80283" w:rsidRDefault="000E41EA" w:rsidP="006E1E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параграфа</w:t>
            </w:r>
          </w:p>
        </w:tc>
        <w:tc>
          <w:tcPr>
            <w:tcW w:w="10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1EA" w:rsidRPr="007473AB" w:rsidRDefault="007473AB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0E41EA" w:rsidRPr="00F80283" w:rsidTr="007473AB">
        <w:trPr>
          <w:trHeight w:val="26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 2</w:t>
            </w: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39794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025A1A" w:rsidRPr="00F8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- основа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астрономии  </w:t>
            </w:r>
            <w:r w:rsidR="00EC536A"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  <w:r w:rsidR="007A0E2B" w:rsidRPr="00F80283">
              <w:rPr>
                <w:rFonts w:ascii="Times New Roman" w:hAnsi="Times New Roman" w:cs="Times New Roman"/>
                <w:sz w:val="24"/>
                <w:szCs w:val="24"/>
              </w:rPr>
              <w:t>. Небесные координаты и звездные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7A0E2B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7A0E2B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7A0E2B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Солнечной системы </w:t>
            </w:r>
            <w:r w:rsidR="00EC536A"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6E1E05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E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EA" w:rsidRPr="00F80283" w:rsidRDefault="000E41EA" w:rsidP="007A0E2B">
            <w:pPr>
              <w:pStyle w:val="a8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F80283" w:rsidRDefault="000E41EA" w:rsidP="006E1E0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0E41E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EA" w:rsidRPr="00F80283" w:rsidRDefault="000E41E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EA" w:rsidRPr="007473AB" w:rsidRDefault="000E41E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4A29FC" w:rsidP="007A0E2B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  <w:r w:rsidR="00526F4F"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«Парниковый эффект польза или вред?»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proofErr w:type="gramStart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7A0E2B">
            <w:pPr>
              <w:pStyle w:val="a8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4A29FC" w:rsidP="00EC536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</w:t>
            </w:r>
            <w:r w:rsidR="00526F4F"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EC536A">
            <w:pPr>
              <w:pStyle w:val="a8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EC53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4A29FC" w:rsidP="00EC536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 w:rsidR="00526F4F"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</w:t>
            </w:r>
            <w:proofErr w:type="gramStart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80283">
              <w:rPr>
                <w:rFonts w:ascii="Times New Roman" w:hAnsi="Times New Roman" w:cs="Times New Roman"/>
                <w:sz w:val="24"/>
                <w:szCs w:val="24"/>
              </w:rPr>
              <w:t xml:space="preserve">  галактики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</w:t>
            </w:r>
            <w:r w:rsidRPr="00F8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7A0E2B" w:rsidP="00EC536A">
            <w:pPr>
              <w:pStyle w:val="a8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2B" w:rsidRPr="00F80283" w:rsidRDefault="007A0E2B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b/>
                <w:sz w:val="24"/>
                <w:szCs w:val="24"/>
              </w:rPr>
              <w:t>Жизнь и разум во Вселенной 2</w:t>
            </w:r>
          </w:p>
        </w:tc>
      </w:tr>
      <w:tr w:rsidR="007A0E2B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E2B" w:rsidRPr="00F80283" w:rsidRDefault="00EC536A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7A0E2B" w:rsidP="007A0E2B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Урок – конференция «Одиноки ли мы во Вселенной»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2B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  <w:hideMark/>
          </w:tcPr>
          <w:p w:rsidR="007A0E2B" w:rsidRPr="007473AB" w:rsidRDefault="007A0E2B" w:rsidP="007473AB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6A" w:rsidRPr="00F80283" w:rsidTr="007473A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36A" w:rsidRPr="00F80283" w:rsidRDefault="00EC536A" w:rsidP="007A0E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EC536A" w:rsidP="007A0E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283">
              <w:rPr>
                <w:rFonts w:ascii="Times New Roman" w:hAnsi="Times New Roman" w:cs="Times New Roman"/>
                <w:sz w:val="24"/>
                <w:szCs w:val="24"/>
              </w:rPr>
              <w:t>Урок – конференция «Одиноки ли мы во Вселенной»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6A" w:rsidRPr="00F80283" w:rsidRDefault="00B14F23" w:rsidP="007A0E2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80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EC536A" w:rsidRPr="007473AB" w:rsidRDefault="00EC536A" w:rsidP="007473AB">
            <w:pPr>
              <w:pStyle w:val="a8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DB" w:rsidRPr="00F80283" w:rsidRDefault="009815DB" w:rsidP="006E1E0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9815DB" w:rsidRPr="00F80283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8" w:rsidRDefault="00B33A18" w:rsidP="003A4BF5">
      <w:r>
        <w:separator/>
      </w:r>
    </w:p>
  </w:endnote>
  <w:endnote w:type="continuationSeparator" w:id="0">
    <w:p w:rsidR="00B33A18" w:rsidRDefault="00B33A18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8" w:rsidRDefault="00B33A18" w:rsidP="003A4BF5">
      <w:r>
        <w:separator/>
      </w:r>
    </w:p>
  </w:footnote>
  <w:footnote w:type="continuationSeparator" w:id="0">
    <w:p w:rsidR="00B33A18" w:rsidRDefault="00B33A18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C7F39"/>
    <w:multiLevelType w:val="hybridMultilevel"/>
    <w:tmpl w:val="1E16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3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FB1"/>
    <w:multiLevelType w:val="hybridMultilevel"/>
    <w:tmpl w:val="94E83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9">
    <w:nsid w:val="23355B9D"/>
    <w:multiLevelType w:val="hybridMultilevel"/>
    <w:tmpl w:val="0FD26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3B6A0534"/>
    <w:multiLevelType w:val="hybridMultilevel"/>
    <w:tmpl w:val="634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56CFB"/>
    <w:multiLevelType w:val="hybridMultilevel"/>
    <w:tmpl w:val="0088D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1F50DE"/>
    <w:multiLevelType w:val="hybridMultilevel"/>
    <w:tmpl w:val="0088D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A329E"/>
    <w:multiLevelType w:val="multilevel"/>
    <w:tmpl w:val="267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20"/>
  </w:num>
  <w:num w:numId="20">
    <w:abstractNumId w:val="1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6B"/>
    <w:rsid w:val="0000631A"/>
    <w:rsid w:val="0001055A"/>
    <w:rsid w:val="00017360"/>
    <w:rsid w:val="00025A1A"/>
    <w:rsid w:val="0002738E"/>
    <w:rsid w:val="0005024D"/>
    <w:rsid w:val="000874B4"/>
    <w:rsid w:val="000A0273"/>
    <w:rsid w:val="000A6051"/>
    <w:rsid w:val="000B3982"/>
    <w:rsid w:val="000D09CC"/>
    <w:rsid w:val="000D5D76"/>
    <w:rsid w:val="000D7A36"/>
    <w:rsid w:val="000D7CD7"/>
    <w:rsid w:val="000E41EA"/>
    <w:rsid w:val="00117254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60F59"/>
    <w:rsid w:val="002A6AE7"/>
    <w:rsid w:val="0030224B"/>
    <w:rsid w:val="0032353D"/>
    <w:rsid w:val="00361D17"/>
    <w:rsid w:val="003705AB"/>
    <w:rsid w:val="00375947"/>
    <w:rsid w:val="00393944"/>
    <w:rsid w:val="00397945"/>
    <w:rsid w:val="003A4BF5"/>
    <w:rsid w:val="003C2FF1"/>
    <w:rsid w:val="003C3BC1"/>
    <w:rsid w:val="00420B3A"/>
    <w:rsid w:val="004471DC"/>
    <w:rsid w:val="004478F5"/>
    <w:rsid w:val="00467087"/>
    <w:rsid w:val="00477920"/>
    <w:rsid w:val="004A29FC"/>
    <w:rsid w:val="004C2CA0"/>
    <w:rsid w:val="004E23CC"/>
    <w:rsid w:val="00526F4F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464B2"/>
    <w:rsid w:val="00661C37"/>
    <w:rsid w:val="00670C8A"/>
    <w:rsid w:val="00672D6B"/>
    <w:rsid w:val="00682439"/>
    <w:rsid w:val="00685CCB"/>
    <w:rsid w:val="006B14AB"/>
    <w:rsid w:val="006B3E2E"/>
    <w:rsid w:val="006C6CD6"/>
    <w:rsid w:val="006E1E05"/>
    <w:rsid w:val="0070190A"/>
    <w:rsid w:val="00712762"/>
    <w:rsid w:val="007473AB"/>
    <w:rsid w:val="00747463"/>
    <w:rsid w:val="00763C1F"/>
    <w:rsid w:val="00765AFE"/>
    <w:rsid w:val="0078388D"/>
    <w:rsid w:val="007A0E2B"/>
    <w:rsid w:val="007B6618"/>
    <w:rsid w:val="007B7D24"/>
    <w:rsid w:val="007D16E8"/>
    <w:rsid w:val="007D73C5"/>
    <w:rsid w:val="008121C5"/>
    <w:rsid w:val="00823A88"/>
    <w:rsid w:val="00842037"/>
    <w:rsid w:val="00845150"/>
    <w:rsid w:val="00872EC9"/>
    <w:rsid w:val="008B2E49"/>
    <w:rsid w:val="008D727F"/>
    <w:rsid w:val="00967C60"/>
    <w:rsid w:val="009815DB"/>
    <w:rsid w:val="00982088"/>
    <w:rsid w:val="00996FFF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D03D9"/>
    <w:rsid w:val="00AE749F"/>
    <w:rsid w:val="00AF5C66"/>
    <w:rsid w:val="00B14F23"/>
    <w:rsid w:val="00B20DCA"/>
    <w:rsid w:val="00B33A18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15BC9"/>
    <w:rsid w:val="00C35CB1"/>
    <w:rsid w:val="00C51F4E"/>
    <w:rsid w:val="00C60019"/>
    <w:rsid w:val="00C60921"/>
    <w:rsid w:val="00C81D7D"/>
    <w:rsid w:val="00CA4106"/>
    <w:rsid w:val="00CE723C"/>
    <w:rsid w:val="00D05AE3"/>
    <w:rsid w:val="00D64FB4"/>
    <w:rsid w:val="00D71C92"/>
    <w:rsid w:val="00D84790"/>
    <w:rsid w:val="00DD74A6"/>
    <w:rsid w:val="00DF6377"/>
    <w:rsid w:val="00DF6FBD"/>
    <w:rsid w:val="00E42A63"/>
    <w:rsid w:val="00E76E21"/>
    <w:rsid w:val="00E80CA3"/>
    <w:rsid w:val="00E93EBB"/>
    <w:rsid w:val="00EA3D1B"/>
    <w:rsid w:val="00EB211E"/>
    <w:rsid w:val="00EC536A"/>
    <w:rsid w:val="00F06CCE"/>
    <w:rsid w:val="00F2363A"/>
    <w:rsid w:val="00F66143"/>
    <w:rsid w:val="00F71101"/>
    <w:rsid w:val="00F75F66"/>
    <w:rsid w:val="00F80283"/>
    <w:rsid w:val="00FB6148"/>
    <w:rsid w:val="00FC69C2"/>
    <w:rsid w:val="00FD7EAD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paragraph" w:styleId="a8">
    <w:name w:val="List Paragraph"/>
    <w:basedOn w:val="a"/>
    <w:uiPriority w:val="34"/>
    <w:qFormat/>
    <w:rsid w:val="007A0E2B"/>
    <w:pPr>
      <w:ind w:left="720"/>
      <w:contextualSpacing/>
    </w:pPr>
  </w:style>
  <w:style w:type="paragraph" w:customStyle="1" w:styleId="c31">
    <w:name w:val="c31"/>
    <w:basedOn w:val="a"/>
    <w:rsid w:val="00F802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0283"/>
  </w:style>
  <w:style w:type="paragraph" w:customStyle="1" w:styleId="c45">
    <w:name w:val="c45"/>
    <w:basedOn w:val="a"/>
    <w:rsid w:val="00F802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0283"/>
  </w:style>
  <w:style w:type="paragraph" w:customStyle="1" w:styleId="c5">
    <w:name w:val="c5"/>
    <w:basedOn w:val="a"/>
    <w:rsid w:val="00F802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80283"/>
  </w:style>
  <w:style w:type="paragraph" w:customStyle="1" w:styleId="c20">
    <w:name w:val="c20"/>
    <w:basedOn w:val="a"/>
    <w:rsid w:val="00F802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3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0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0CDB7E-DD94-4A96-90D8-74E56DD6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Виктория</cp:lastModifiedBy>
  <cp:revision>3</cp:revision>
  <cp:lastPrinted>2012-12-19T03:44:00Z</cp:lastPrinted>
  <dcterms:created xsi:type="dcterms:W3CDTF">2021-10-12T09:46:00Z</dcterms:created>
  <dcterms:modified xsi:type="dcterms:W3CDTF">2021-10-12T10:57:00Z</dcterms:modified>
</cp:coreProperties>
</file>