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0 -->
  <w:body>
    <w:p>
      <w:pPr>
        <w:bidi w:val="0"/>
        <w:spacing w:before="0" w:after="0"/>
        <w:ind w:left="0" w:right="-200" w:firstLine="0"/>
        <w:jc w:val="both"/>
        <w:sectPr>
          <w:pgSz w:w="11880" w:h="16800"/>
          <w:pgMar w:top="0" w:right="0" w:bottom="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840pt">
            <v:imagedata r:id="rId4" o:title=""/>
            <w10:anchorlock/>
          </v:shape>
        </w:pict>
      </w:r>
    </w:p>
    <w:p w:rsidR="003C28F9" w:rsidRPr="007C232B" w:rsidP="003C28F9">
      <w:pPr>
        <w:autoSpaceDE w:val="0"/>
        <w:autoSpaceDN w:val="0"/>
        <w:adjustRightInd w:val="0"/>
        <w:spacing w:before="240" w:after="240" w:line="252" w:lineRule="auto"/>
        <w:jc w:val="center"/>
        <w:rPr>
          <w:rFonts w:ascii="Times New Roman" w:hAnsi="Times New Roman" w:cs="Times New Roman"/>
          <w:b/>
          <w:bCs/>
        </w:rPr>
      </w:pPr>
      <w:r w:rsidRPr="007C232B">
        <w:rPr>
          <w:rFonts w:ascii="Times New Roman" w:hAnsi="Times New Roman" w:cs="Times New Roman"/>
          <w:b/>
          <w:bCs/>
        </w:rPr>
        <w:t>ПОЯСНИТЕЛЬНАЯ ЗАПИСКА</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требованиями осно</w:t>
      </w:r>
      <w:r w:rsidRPr="007C232B" w:rsidR="00785D24">
        <w:rPr>
          <w:rFonts w:ascii="Times New Roman" w:hAnsi="Times New Roman" w:cs="Times New Roman"/>
        </w:rPr>
        <w:t>в</w:t>
      </w:r>
      <w:r w:rsidR="008E5DBB">
        <w:rPr>
          <w:rFonts w:ascii="Times New Roman" w:hAnsi="Times New Roman" w:cs="Times New Roman"/>
        </w:rPr>
        <w:t>ной образовательной программы МБОУ «СОШ № 2</w:t>
      </w:r>
      <w:r w:rsidRPr="007C232B" w:rsidR="00785D24">
        <w:rPr>
          <w:rFonts w:ascii="Times New Roman" w:hAnsi="Times New Roman" w:cs="Times New Roman"/>
        </w:rPr>
        <w:t>2»</w:t>
      </w:r>
      <w:r w:rsidRPr="007C232B">
        <w:rPr>
          <w:rFonts w:ascii="Times New Roman" w:hAnsi="Times New Roman" w:cs="Times New Roman"/>
        </w:rPr>
        <w:t xml:space="preserve">, авторской программой Л. Л. </w:t>
      </w:r>
      <w:r w:rsidRPr="007C232B">
        <w:rPr>
          <w:rFonts w:ascii="Times New Roman" w:hAnsi="Times New Roman" w:cs="Times New Roman"/>
        </w:rPr>
        <w:t>Босовой</w:t>
      </w:r>
      <w:r w:rsidRPr="007C232B">
        <w:rPr>
          <w:rFonts w:ascii="Times New Roman" w:hAnsi="Times New Roman" w:cs="Times New Roman"/>
        </w:rPr>
        <w:t xml:space="preserve">, А. Ю. </w:t>
      </w:r>
      <w:r w:rsidRPr="007C232B">
        <w:rPr>
          <w:rFonts w:ascii="Times New Roman" w:hAnsi="Times New Roman" w:cs="Times New Roman"/>
        </w:rPr>
        <w:t>Босовой</w:t>
      </w:r>
      <w:r w:rsidRPr="007C232B">
        <w:rPr>
          <w:rFonts w:ascii="Times New Roman" w:hAnsi="Times New Roman" w:cs="Times New Roman"/>
        </w:rPr>
        <w:t xml:space="preserve"> (М.: БИНОМ, Лаборатория знаний, 2014)</w:t>
      </w:r>
      <w:r w:rsidR="007C232B">
        <w:rPr>
          <w:rFonts w:ascii="Times New Roman" w:hAnsi="Times New Roman" w:cs="Times New Roman"/>
        </w:rPr>
        <w:t xml:space="preserve"> </w:t>
      </w:r>
      <w:r w:rsidRPr="007C232B">
        <w:rPr>
          <w:rFonts w:ascii="Times New Roman" w:hAnsi="Times New Roman" w:cs="Times New Roman"/>
        </w:rPr>
        <w:t>и ориентирована на работу по учебно-методическому комплекту:</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 xml:space="preserve">1. </w:t>
      </w:r>
      <w:r w:rsidRPr="007C232B">
        <w:rPr>
          <w:rFonts w:ascii="Times New Roman" w:hAnsi="Times New Roman" w:cs="Times New Roman"/>
          <w:i/>
          <w:iCs/>
        </w:rPr>
        <w:t>Босова</w:t>
      </w:r>
      <w:r w:rsidRPr="007C232B">
        <w:rPr>
          <w:rFonts w:ascii="Times New Roman" w:hAnsi="Times New Roman" w:cs="Times New Roman"/>
          <w:i/>
          <w:iCs/>
        </w:rPr>
        <w:t xml:space="preserve">, Л. Л. </w:t>
      </w:r>
      <w:r w:rsidR="007C232B">
        <w:rPr>
          <w:rFonts w:ascii="Times New Roman" w:hAnsi="Times New Roman" w:cs="Times New Roman"/>
        </w:rPr>
        <w:t>Информатика</w:t>
      </w:r>
      <w:r w:rsidRPr="007C232B">
        <w:rPr>
          <w:rFonts w:ascii="Times New Roman" w:hAnsi="Times New Roman" w:cs="Times New Roman"/>
        </w:rPr>
        <w:t>: учеб. для 5 класса / Л</w:t>
      </w:r>
      <w:r w:rsidR="007C232B">
        <w:rPr>
          <w:rFonts w:ascii="Times New Roman" w:hAnsi="Times New Roman" w:cs="Times New Roman"/>
        </w:rPr>
        <w:t xml:space="preserve">. Л. </w:t>
      </w:r>
      <w:r w:rsidR="007C232B">
        <w:rPr>
          <w:rFonts w:ascii="Times New Roman" w:hAnsi="Times New Roman" w:cs="Times New Roman"/>
        </w:rPr>
        <w:t>Босова</w:t>
      </w:r>
      <w:r w:rsidR="007C232B">
        <w:rPr>
          <w:rFonts w:ascii="Times New Roman" w:hAnsi="Times New Roman" w:cs="Times New Roman"/>
        </w:rPr>
        <w:t xml:space="preserve">, А. Ю. </w:t>
      </w:r>
      <w:r w:rsidR="007C232B">
        <w:rPr>
          <w:rFonts w:ascii="Times New Roman" w:hAnsi="Times New Roman" w:cs="Times New Roman"/>
        </w:rPr>
        <w:t>Босова</w:t>
      </w:r>
      <w:r w:rsidR="007C232B">
        <w:rPr>
          <w:rFonts w:ascii="Times New Roman" w:hAnsi="Times New Roman" w:cs="Times New Roman"/>
        </w:rPr>
        <w:t>. – М.</w:t>
      </w:r>
      <w:r w:rsidRPr="007C232B">
        <w:rPr>
          <w:rFonts w:ascii="Times New Roman" w:hAnsi="Times New Roman" w:cs="Times New Roman"/>
        </w:rPr>
        <w:t>: БИНОМ, Лаборатория знаний, 2015.</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 xml:space="preserve">2. </w:t>
      </w:r>
      <w:r w:rsidRPr="007C232B">
        <w:rPr>
          <w:rFonts w:ascii="Times New Roman" w:hAnsi="Times New Roman" w:cs="Times New Roman"/>
          <w:i/>
          <w:iCs/>
        </w:rPr>
        <w:t>Босова</w:t>
      </w:r>
      <w:r w:rsidRPr="007C232B">
        <w:rPr>
          <w:rFonts w:ascii="Times New Roman" w:hAnsi="Times New Roman" w:cs="Times New Roman"/>
          <w:i/>
          <w:iCs/>
        </w:rPr>
        <w:t xml:space="preserve">, Л. Л. </w:t>
      </w:r>
      <w:r w:rsidR="007C232B">
        <w:rPr>
          <w:rFonts w:ascii="Times New Roman" w:hAnsi="Times New Roman" w:cs="Times New Roman"/>
        </w:rPr>
        <w:t>Информатика</w:t>
      </w:r>
      <w:r w:rsidRPr="007C232B">
        <w:rPr>
          <w:rFonts w:ascii="Times New Roman" w:hAnsi="Times New Roman" w:cs="Times New Roman"/>
        </w:rPr>
        <w:t xml:space="preserve">: рабочая тетрадь для 5 класса / Л. Л. </w:t>
      </w:r>
      <w:r w:rsidRPr="007C232B">
        <w:rPr>
          <w:rFonts w:ascii="Times New Roman" w:hAnsi="Times New Roman" w:cs="Times New Roman"/>
        </w:rPr>
        <w:t>Босова</w:t>
      </w:r>
      <w:r w:rsidRPr="007C232B">
        <w:rPr>
          <w:rFonts w:ascii="Times New Roman" w:hAnsi="Times New Roman" w:cs="Times New Roman"/>
        </w:rPr>
        <w:t xml:space="preserve">, А. Ю. </w:t>
      </w:r>
      <w:r w:rsidRPr="007C232B">
        <w:rPr>
          <w:rFonts w:ascii="Times New Roman" w:hAnsi="Times New Roman" w:cs="Times New Roman"/>
        </w:rPr>
        <w:t>Босова</w:t>
      </w:r>
      <w:r w:rsidRPr="007C232B">
        <w:rPr>
          <w:rFonts w:ascii="Times New Roman" w:hAnsi="Times New Roman" w:cs="Times New Roman"/>
        </w:rPr>
        <w:t>. – М.</w:t>
      </w:r>
      <w:r w:rsidRPr="007C232B">
        <w:rPr>
          <w:rFonts w:ascii="Times New Roman" w:hAnsi="Times New Roman" w:cs="Times New Roman"/>
        </w:rPr>
        <w:t xml:space="preserve"> :</w:t>
      </w:r>
      <w:r w:rsidRPr="007C232B">
        <w:rPr>
          <w:rFonts w:ascii="Times New Roman" w:hAnsi="Times New Roman" w:cs="Times New Roman"/>
        </w:rPr>
        <w:t xml:space="preserve"> БИНОМ, Лаборатория знаний, 2015.</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 xml:space="preserve">3. </w:t>
      </w:r>
      <w:r w:rsidRPr="007C232B">
        <w:rPr>
          <w:rFonts w:ascii="Times New Roman" w:hAnsi="Times New Roman" w:cs="Times New Roman"/>
          <w:i/>
          <w:iCs/>
        </w:rPr>
        <w:t>Босова</w:t>
      </w:r>
      <w:r w:rsidRPr="007C232B">
        <w:rPr>
          <w:rFonts w:ascii="Times New Roman" w:hAnsi="Times New Roman" w:cs="Times New Roman"/>
          <w:i/>
          <w:iCs/>
        </w:rPr>
        <w:t>,</w:t>
      </w:r>
      <w:r w:rsidRPr="007C232B">
        <w:rPr>
          <w:rFonts w:ascii="Times New Roman" w:hAnsi="Times New Roman" w:cs="Times New Roman"/>
        </w:rPr>
        <w:t xml:space="preserve">  </w:t>
      </w:r>
      <w:r w:rsidRPr="007C232B">
        <w:rPr>
          <w:rFonts w:ascii="Times New Roman" w:hAnsi="Times New Roman" w:cs="Times New Roman"/>
          <w:i/>
          <w:iCs/>
        </w:rPr>
        <w:t>Л.</w:t>
      </w:r>
      <w:r w:rsidRPr="007C232B">
        <w:rPr>
          <w:rFonts w:ascii="Times New Roman" w:hAnsi="Times New Roman" w:cs="Times New Roman"/>
        </w:rPr>
        <w:t xml:space="preserve">  </w:t>
      </w:r>
      <w:r w:rsidRPr="007C232B">
        <w:rPr>
          <w:rFonts w:ascii="Times New Roman" w:hAnsi="Times New Roman" w:cs="Times New Roman"/>
          <w:i/>
          <w:iCs/>
        </w:rPr>
        <w:t>Л.</w:t>
      </w:r>
      <w:r w:rsidR="007C232B">
        <w:rPr>
          <w:rFonts w:ascii="Times New Roman" w:hAnsi="Times New Roman" w:cs="Times New Roman"/>
        </w:rPr>
        <w:t xml:space="preserve">  Информатика.  Программа для </w:t>
      </w:r>
      <w:r w:rsidRPr="007C232B">
        <w:rPr>
          <w:rFonts w:ascii="Times New Roman" w:hAnsi="Times New Roman" w:cs="Times New Roman"/>
        </w:rPr>
        <w:t xml:space="preserve">основной  школы. </w:t>
      </w:r>
      <w:r w:rsidR="007C232B">
        <w:rPr>
          <w:rFonts w:ascii="Times New Roman" w:hAnsi="Times New Roman" w:cs="Times New Roman"/>
        </w:rPr>
        <w:t xml:space="preserve">5–6 </w:t>
      </w:r>
      <w:r w:rsidRPr="007C232B">
        <w:rPr>
          <w:rFonts w:ascii="Times New Roman" w:hAnsi="Times New Roman" w:cs="Times New Roman"/>
        </w:rPr>
        <w:t>классы.  7–9  классы  / Л. Л. </w:t>
      </w:r>
      <w:r w:rsidRPr="007C232B">
        <w:rPr>
          <w:rFonts w:ascii="Times New Roman" w:hAnsi="Times New Roman" w:cs="Times New Roman"/>
        </w:rPr>
        <w:t>Босова</w:t>
      </w:r>
      <w:r w:rsidRPr="007C232B">
        <w:rPr>
          <w:rFonts w:ascii="Times New Roman" w:hAnsi="Times New Roman" w:cs="Times New Roman"/>
        </w:rPr>
        <w:t xml:space="preserve">, А. Ю. </w:t>
      </w:r>
      <w:r w:rsidRPr="007C232B">
        <w:rPr>
          <w:rFonts w:ascii="Times New Roman" w:hAnsi="Times New Roman" w:cs="Times New Roman"/>
        </w:rPr>
        <w:t>Босова</w:t>
      </w:r>
      <w:r w:rsidRPr="007C232B">
        <w:rPr>
          <w:rFonts w:ascii="Times New Roman" w:hAnsi="Times New Roman" w:cs="Times New Roman"/>
        </w:rPr>
        <w:t>. – М.</w:t>
      </w:r>
      <w:r w:rsidRPr="007C232B">
        <w:rPr>
          <w:rFonts w:ascii="Times New Roman" w:hAnsi="Times New Roman" w:cs="Times New Roman"/>
        </w:rPr>
        <w:t xml:space="preserve"> :</w:t>
      </w:r>
      <w:r w:rsidRPr="007C232B">
        <w:rPr>
          <w:rFonts w:ascii="Times New Roman" w:hAnsi="Times New Roman" w:cs="Times New Roman"/>
        </w:rPr>
        <w:t xml:space="preserve"> БИНОМ, Лаборатория знаний, 2015.</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 xml:space="preserve">4. </w:t>
      </w:r>
      <w:r w:rsidRPr="007C232B">
        <w:rPr>
          <w:rFonts w:ascii="Times New Roman" w:hAnsi="Times New Roman" w:cs="Times New Roman"/>
          <w:i/>
          <w:iCs/>
        </w:rPr>
        <w:t>Босова</w:t>
      </w:r>
      <w:r w:rsidRPr="007C232B">
        <w:rPr>
          <w:rFonts w:ascii="Times New Roman" w:hAnsi="Times New Roman" w:cs="Times New Roman"/>
          <w:i/>
          <w:iCs/>
        </w:rPr>
        <w:t xml:space="preserve">, Л. Л. </w:t>
      </w:r>
      <w:r w:rsidRPr="007C232B">
        <w:rPr>
          <w:rFonts w:ascii="Times New Roman" w:hAnsi="Times New Roman" w:cs="Times New Roman"/>
        </w:rPr>
        <w:t>Информатика. 5–6 классы : метод</w:t>
      </w:r>
      <w:r w:rsidRPr="007C232B">
        <w:rPr>
          <w:rFonts w:ascii="Times New Roman" w:hAnsi="Times New Roman" w:cs="Times New Roman"/>
        </w:rPr>
        <w:t>.</w:t>
      </w:r>
      <w:r w:rsidRPr="007C232B">
        <w:rPr>
          <w:rFonts w:ascii="Times New Roman" w:hAnsi="Times New Roman" w:cs="Times New Roman"/>
        </w:rPr>
        <w:t xml:space="preserve"> </w:t>
      </w:r>
      <w:r w:rsidRPr="007C232B">
        <w:rPr>
          <w:rFonts w:ascii="Times New Roman" w:hAnsi="Times New Roman" w:cs="Times New Roman"/>
        </w:rPr>
        <w:t>п</w:t>
      </w:r>
      <w:r w:rsidRPr="007C232B">
        <w:rPr>
          <w:rFonts w:ascii="Times New Roman" w:hAnsi="Times New Roman" w:cs="Times New Roman"/>
        </w:rPr>
        <w:t xml:space="preserve">особие / Л. Л. </w:t>
      </w:r>
      <w:r w:rsidRPr="007C232B">
        <w:rPr>
          <w:rFonts w:ascii="Times New Roman" w:hAnsi="Times New Roman" w:cs="Times New Roman"/>
        </w:rPr>
        <w:t>Босова</w:t>
      </w:r>
      <w:r w:rsidRPr="007C232B">
        <w:rPr>
          <w:rFonts w:ascii="Times New Roman" w:hAnsi="Times New Roman" w:cs="Times New Roman"/>
        </w:rPr>
        <w:t xml:space="preserve">, А. Ю. </w:t>
      </w:r>
      <w:r w:rsidRPr="007C232B">
        <w:rPr>
          <w:rFonts w:ascii="Times New Roman" w:hAnsi="Times New Roman" w:cs="Times New Roman"/>
        </w:rPr>
        <w:t>Босова</w:t>
      </w:r>
      <w:r w:rsidRPr="007C232B">
        <w:rPr>
          <w:rFonts w:ascii="Times New Roman" w:hAnsi="Times New Roman" w:cs="Times New Roman"/>
        </w:rPr>
        <w:t>. – М.</w:t>
      </w:r>
      <w:r w:rsidRPr="007C232B">
        <w:rPr>
          <w:rFonts w:ascii="Times New Roman" w:hAnsi="Times New Roman" w:cs="Times New Roman"/>
        </w:rPr>
        <w:t xml:space="preserve"> :</w:t>
      </w:r>
      <w:r w:rsidRPr="007C232B">
        <w:rPr>
          <w:rFonts w:ascii="Times New Roman" w:hAnsi="Times New Roman" w:cs="Times New Roman"/>
        </w:rPr>
        <w:t xml:space="preserve"> БИНОМ, Лаборатория знаний, 2014.</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 xml:space="preserve">5. </w:t>
      </w:r>
      <w:r w:rsidRPr="007C232B">
        <w:rPr>
          <w:rFonts w:ascii="Times New Roman" w:hAnsi="Times New Roman" w:cs="Times New Roman"/>
          <w:i/>
          <w:iCs/>
        </w:rPr>
        <w:t>Босова</w:t>
      </w:r>
      <w:r w:rsidRPr="007C232B">
        <w:rPr>
          <w:rFonts w:ascii="Times New Roman" w:hAnsi="Times New Roman" w:cs="Times New Roman"/>
          <w:i/>
          <w:iCs/>
        </w:rPr>
        <w:t xml:space="preserve">, Л. Л. </w:t>
      </w:r>
      <w:r w:rsidRPr="007C232B">
        <w:rPr>
          <w:rFonts w:ascii="Times New Roman" w:hAnsi="Times New Roman" w:cs="Times New Roman"/>
        </w:rPr>
        <w:t>Электронное прилож</w:t>
      </w:r>
      <w:r w:rsidR="007C232B">
        <w:rPr>
          <w:rFonts w:ascii="Times New Roman" w:hAnsi="Times New Roman" w:cs="Times New Roman"/>
        </w:rPr>
        <w:t xml:space="preserve">ение к учебнику «Информатика. 5 класс» </w:t>
      </w:r>
      <w:r w:rsidRPr="007C232B">
        <w:rPr>
          <w:rFonts w:ascii="Times New Roman" w:hAnsi="Times New Roman" w:cs="Times New Roman"/>
        </w:rPr>
        <w:t xml:space="preserve">  Л. Л. </w:t>
      </w:r>
      <w:r w:rsidRPr="007C232B">
        <w:rPr>
          <w:rFonts w:ascii="Times New Roman" w:hAnsi="Times New Roman" w:cs="Times New Roman"/>
        </w:rPr>
        <w:t>Босова</w:t>
      </w:r>
      <w:r w:rsidRPr="007C232B" w:rsidR="00785D24">
        <w:rPr>
          <w:rFonts w:ascii="Times New Roman" w:hAnsi="Times New Roman" w:cs="Times New Roman"/>
        </w:rPr>
        <w:t xml:space="preserve">, А. Ю. </w:t>
      </w:r>
      <w:r w:rsidRPr="007C232B" w:rsidR="00785D24">
        <w:rPr>
          <w:rFonts w:ascii="Times New Roman" w:hAnsi="Times New Roman" w:cs="Times New Roman"/>
        </w:rPr>
        <w:t>Босова</w:t>
      </w:r>
      <w:r w:rsidRPr="007C232B" w:rsidR="00785D24">
        <w:rPr>
          <w:rFonts w:ascii="Times New Roman" w:hAnsi="Times New Roman" w:cs="Times New Roman"/>
        </w:rPr>
        <w:t>. – Режим доступа</w:t>
      </w:r>
      <w:r w:rsidRPr="007C232B">
        <w:rPr>
          <w:rFonts w:ascii="Times New Roman" w:hAnsi="Times New Roman" w:cs="Times New Roman"/>
        </w:rPr>
        <w:t>: http://www.metodist.lbz.ru/authors/informatika/3/eor5.php</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Специфика предмета «Информатика» состоит в том, что знакомство современных школьников с компьютером и средствами ИКТ происходит не только на уроках, но и вне учебной</w:t>
      </w:r>
      <w:r w:rsidRPr="007C232B">
        <w:rPr>
          <w:rFonts w:ascii="Times New Roman" w:hAnsi="Times New Roman" w:cs="Times New Roman"/>
          <w:spacing w:val="-15"/>
        </w:rPr>
        <w:t xml:space="preserve"> </w:t>
      </w:r>
      <w:r w:rsidRPr="007C232B">
        <w:rPr>
          <w:rFonts w:ascii="Times New Roman" w:hAnsi="Times New Roman" w:cs="Times New Roman"/>
        </w:rPr>
        <w:t xml:space="preserve">деятельности. </w:t>
      </w:r>
    </w:p>
    <w:p w:rsidR="003C28F9" w:rsidRPr="007C232B" w:rsidP="003C28F9">
      <w:pPr>
        <w:autoSpaceDE w:val="0"/>
        <w:autoSpaceDN w:val="0"/>
        <w:adjustRightInd w:val="0"/>
        <w:spacing w:before="240" w:after="240" w:line="252" w:lineRule="auto"/>
        <w:ind w:firstLine="375"/>
        <w:jc w:val="center"/>
        <w:rPr>
          <w:rFonts w:ascii="Times New Roman" w:hAnsi="Times New Roman" w:cs="Times New Roman"/>
          <w:b/>
          <w:bCs/>
          <w:caps/>
        </w:rPr>
      </w:pPr>
      <w:r w:rsidRPr="007C232B">
        <w:rPr>
          <w:rFonts w:ascii="Times New Roman" w:hAnsi="Times New Roman" w:cs="Times New Roman"/>
          <w:b/>
          <w:bCs/>
          <w:caps/>
        </w:rPr>
        <w:t>Общая характеристика учебного предмета</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Положения, которые рассматривает информатика, служат основой создания и использования информационных и коммуникационных технологий. Курс информатики вместе с математикой, физикой, химией, биологией закладывает основы естественнонаучного мировоззрения. Благодаря большому количеству междисциплинарных связей способы деятельности, освоенные на уроках информатики, находят применение как в рамках образовательного процесса при изучении других предметных областей, так и в иных жизненных ситуациях, ориентированы на формирование метапредметных и личностных результатов.</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В содержании курса информатики основной школы целесообразно сделать акцент на изучении фундаментальных основ предмета, формировании информационной культуры, развитии алгоритмического мышления.</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3C28F9" w:rsidRPr="007C232B" w:rsidP="003C28F9">
      <w:pPr>
        <w:autoSpaceDE w:val="0"/>
        <w:autoSpaceDN w:val="0"/>
        <w:adjustRightInd w:val="0"/>
        <w:spacing w:before="240" w:after="240" w:line="252" w:lineRule="auto"/>
        <w:jc w:val="center"/>
        <w:rPr>
          <w:rFonts w:ascii="Times New Roman" w:hAnsi="Times New Roman" w:cs="Times New Roman"/>
          <w:b/>
          <w:bCs/>
          <w:caps/>
        </w:rPr>
      </w:pPr>
      <w:r w:rsidRPr="007C232B">
        <w:rPr>
          <w:rFonts w:ascii="Times New Roman" w:hAnsi="Times New Roman" w:cs="Times New Roman"/>
          <w:b/>
          <w:bCs/>
          <w:caps/>
        </w:rPr>
        <w:t>Цели и задачи курса</w:t>
      </w:r>
    </w:p>
    <w:p w:rsidR="003C28F9" w:rsidRPr="007C232B" w:rsidP="007F1CCF">
      <w:pPr>
        <w:autoSpaceDE w:val="0"/>
        <w:autoSpaceDN w:val="0"/>
        <w:adjustRightInd w:val="0"/>
        <w:spacing w:after="0" w:line="252" w:lineRule="auto"/>
        <w:rPr>
          <w:rFonts w:ascii="Times New Roman" w:hAnsi="Times New Roman" w:cs="Times New Roman"/>
        </w:rPr>
      </w:pPr>
      <w:r w:rsidRPr="007C232B">
        <w:rPr>
          <w:rFonts w:ascii="Times New Roman" w:hAnsi="Times New Roman" w:cs="Times New Roman"/>
          <w:b/>
          <w:bCs/>
        </w:rPr>
        <w:t xml:space="preserve">Цели курса </w:t>
      </w:r>
      <w:r w:rsidRPr="007C232B">
        <w:rPr>
          <w:rFonts w:ascii="Times New Roman" w:hAnsi="Times New Roman" w:cs="Times New Roman"/>
        </w:rPr>
        <w:t xml:space="preserve">– развитие </w:t>
      </w:r>
      <w:r w:rsidRPr="007C232B">
        <w:rPr>
          <w:rFonts w:ascii="Times New Roman" w:hAnsi="Times New Roman" w:cs="Times New Roman"/>
        </w:rPr>
        <w:t>общеучебных</w:t>
      </w:r>
      <w:r w:rsidRPr="007C232B">
        <w:rPr>
          <w:rFonts w:ascii="Times New Roman" w:hAnsi="Times New Roman" w:cs="Times New Roman"/>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целенаправленное формирование таких </w:t>
      </w:r>
      <w:r w:rsidRPr="007C232B">
        <w:rPr>
          <w:rFonts w:ascii="Times New Roman" w:hAnsi="Times New Roman" w:cs="Times New Roman"/>
        </w:rPr>
        <w:t>общеучебных</w:t>
      </w:r>
      <w:r w:rsidRPr="007C232B">
        <w:rPr>
          <w:rFonts w:ascii="Times New Roman" w:hAnsi="Times New Roman" w:cs="Times New Roman"/>
        </w:rPr>
        <w:t xml:space="preserve"> понятий, как «объект», «система», «модель», «алгоритм» и др.;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3C28F9" w:rsidRPr="007C232B" w:rsidP="003C28F9">
      <w:pPr>
        <w:keepNext/>
        <w:autoSpaceDE w:val="0"/>
        <w:autoSpaceDN w:val="0"/>
        <w:adjustRightInd w:val="0"/>
        <w:spacing w:after="0" w:line="252" w:lineRule="auto"/>
        <w:ind w:firstLine="360"/>
        <w:rPr>
          <w:rFonts w:ascii="Times New Roman" w:hAnsi="Times New Roman" w:cs="Times New Roman"/>
          <w:b/>
          <w:bCs/>
        </w:rPr>
      </w:pPr>
      <w:r w:rsidRPr="007C232B">
        <w:rPr>
          <w:rFonts w:ascii="Times New Roman" w:hAnsi="Times New Roman" w:cs="Times New Roman"/>
          <w:b/>
          <w:bCs/>
        </w:rPr>
        <w:t>Задачи:</w:t>
      </w:r>
    </w:p>
    <w:p w:rsidR="003C28F9" w:rsidRPr="007C232B" w:rsidP="003C28F9">
      <w:pPr>
        <w:pStyle w:val="ListParagraph"/>
        <w:numPr>
          <w:ilvl w:val="0"/>
          <w:numId w:val="1"/>
        </w:numPr>
        <w:autoSpaceDE w:val="0"/>
        <w:autoSpaceDN w:val="0"/>
        <w:adjustRightInd w:val="0"/>
        <w:spacing w:line="252" w:lineRule="auto"/>
        <w:ind w:left="567"/>
        <w:rPr>
          <w:rFonts w:ascii="Times New Roman" w:hAnsi="Times New Roman" w:cs="Times New Roman"/>
        </w:rPr>
      </w:pPr>
      <w:r w:rsidRPr="007C232B">
        <w:rPr>
          <w:rFonts w:ascii="Times New Roman" w:hAnsi="Times New Roman" w:cs="Times New Roman"/>
        </w:rPr>
        <w:t>показать учащимся роль информации и информационных процессов в их жизни и в окружающем мире;</w:t>
      </w:r>
    </w:p>
    <w:p w:rsidR="003C28F9" w:rsidRPr="007C232B" w:rsidP="003C28F9">
      <w:pPr>
        <w:pStyle w:val="ListParagraph"/>
        <w:numPr>
          <w:ilvl w:val="0"/>
          <w:numId w:val="1"/>
        </w:numPr>
        <w:autoSpaceDE w:val="0"/>
        <w:autoSpaceDN w:val="0"/>
        <w:adjustRightInd w:val="0"/>
        <w:spacing w:line="252" w:lineRule="auto"/>
        <w:ind w:left="567"/>
        <w:rPr>
          <w:rFonts w:ascii="Times New Roman" w:hAnsi="Times New Roman" w:cs="Times New Roman"/>
        </w:rPr>
      </w:pPr>
      <w:r w:rsidRPr="007C232B">
        <w:rPr>
          <w:rFonts w:ascii="Times New Roman" w:hAnsi="Times New Roman" w:cs="Times New Roman"/>
        </w:rPr>
        <w:t>показать роль средств информационных и коммуникационных технологий в информационной деятельности человека;</w:t>
      </w:r>
    </w:p>
    <w:p w:rsidR="003C28F9" w:rsidRPr="007C232B" w:rsidP="003C28F9">
      <w:pPr>
        <w:pStyle w:val="ListParagraph"/>
        <w:numPr>
          <w:ilvl w:val="0"/>
          <w:numId w:val="1"/>
        </w:numPr>
        <w:autoSpaceDE w:val="0"/>
        <w:autoSpaceDN w:val="0"/>
        <w:adjustRightInd w:val="0"/>
        <w:spacing w:line="252" w:lineRule="auto"/>
        <w:ind w:left="567"/>
        <w:rPr>
          <w:rFonts w:ascii="Times New Roman" w:hAnsi="Times New Roman" w:cs="Times New Roman"/>
        </w:rPr>
      </w:pPr>
      <w:r w:rsidRPr="007C232B">
        <w:rPr>
          <w:rFonts w:ascii="Times New Roman" w:hAnsi="Times New Roman" w:cs="Times New Roman"/>
        </w:rPr>
        <w:t xml:space="preserve">включить в учебный процесс содержание, направленное на формирование у учащихся основных </w:t>
      </w:r>
      <w:r w:rsidRPr="007C232B">
        <w:rPr>
          <w:rFonts w:ascii="Times New Roman" w:hAnsi="Times New Roman" w:cs="Times New Roman"/>
        </w:rPr>
        <w:t>общеучебных</w:t>
      </w:r>
      <w:r w:rsidRPr="007C232B">
        <w:rPr>
          <w:rFonts w:ascii="Times New Roman" w:hAnsi="Times New Roman" w:cs="Times New Roman"/>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w:t>
      </w:r>
    </w:p>
    <w:p w:rsidR="003C28F9" w:rsidRPr="007C232B" w:rsidP="003C28F9">
      <w:pPr>
        <w:pStyle w:val="ListParagraph"/>
        <w:numPr>
          <w:ilvl w:val="0"/>
          <w:numId w:val="1"/>
        </w:numPr>
        <w:autoSpaceDE w:val="0"/>
        <w:autoSpaceDN w:val="0"/>
        <w:adjustRightInd w:val="0"/>
        <w:spacing w:line="252" w:lineRule="auto"/>
        <w:ind w:left="567"/>
        <w:rPr>
          <w:rFonts w:ascii="Times New Roman" w:hAnsi="Times New Roman" w:cs="Times New Roman"/>
        </w:rPr>
      </w:pPr>
      <w:r w:rsidRPr="007C232B">
        <w:rPr>
          <w:rFonts w:ascii="Times New Roman" w:hAnsi="Times New Roman" w:cs="Times New Roman"/>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C28F9" w:rsidRPr="007C232B" w:rsidP="003C28F9">
      <w:pPr>
        <w:pStyle w:val="ListParagraph"/>
        <w:numPr>
          <w:ilvl w:val="0"/>
          <w:numId w:val="1"/>
        </w:numPr>
        <w:autoSpaceDE w:val="0"/>
        <w:autoSpaceDN w:val="0"/>
        <w:adjustRightInd w:val="0"/>
        <w:spacing w:line="252" w:lineRule="auto"/>
        <w:ind w:left="567"/>
        <w:rPr>
          <w:rFonts w:ascii="Times New Roman" w:hAnsi="Times New Roman" w:cs="Times New Roman"/>
        </w:rPr>
      </w:pPr>
      <w:r w:rsidRPr="007C232B">
        <w:rPr>
          <w:rFonts w:ascii="Times New Roman" w:hAnsi="Times New Roman" w:cs="Times New Roman"/>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3C28F9" w:rsidRPr="007C232B" w:rsidP="003C28F9">
      <w:pPr>
        <w:pStyle w:val="ListParagraph"/>
        <w:numPr>
          <w:ilvl w:val="0"/>
          <w:numId w:val="1"/>
        </w:numPr>
        <w:autoSpaceDE w:val="0"/>
        <w:autoSpaceDN w:val="0"/>
        <w:adjustRightInd w:val="0"/>
        <w:spacing w:line="252" w:lineRule="auto"/>
        <w:ind w:left="567"/>
        <w:rPr>
          <w:rFonts w:ascii="Times New Roman" w:hAnsi="Times New Roman" w:cs="Times New Roman"/>
        </w:rPr>
      </w:pPr>
      <w:r w:rsidRPr="007C232B">
        <w:rPr>
          <w:rFonts w:ascii="Times New Roman" w:hAnsi="Times New Roman" w:cs="Times New Roman"/>
        </w:rPr>
        <w:t>организовать компьютерный практикум, ориентированный на формирование широкого спектра умений использования средств ИКТ для сбора, хранения, преобразования и передачи различных видов информации;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3C28F9" w:rsidRPr="007C232B" w:rsidP="003C28F9">
      <w:pPr>
        <w:pStyle w:val="ListParagraph"/>
        <w:numPr>
          <w:ilvl w:val="0"/>
          <w:numId w:val="1"/>
        </w:numPr>
        <w:autoSpaceDE w:val="0"/>
        <w:autoSpaceDN w:val="0"/>
        <w:adjustRightInd w:val="0"/>
        <w:spacing w:line="252" w:lineRule="auto"/>
        <w:ind w:left="567"/>
        <w:rPr>
          <w:rFonts w:ascii="Times New Roman" w:hAnsi="Times New Roman" w:cs="Times New Roman"/>
        </w:rPr>
      </w:pPr>
      <w:r w:rsidRPr="007C232B">
        <w:rPr>
          <w:rFonts w:ascii="Times New Roman" w:hAnsi="Times New Roman" w:cs="Times New Roman"/>
        </w:rPr>
        <w:t>создать условия для овладения основами продуктивного взаимодействия и сотрудничества со сверстниками и взрослыми: умениями правильно, четко и однозначно формулировать мысль в понятной для собеседника форме, выступать перед аудиторией, представляя ей результаты своей работы при помощи средств ИКТ.</w:t>
      </w:r>
    </w:p>
    <w:p w:rsidR="003C28F9" w:rsidRPr="007C232B" w:rsidP="007F1CCF">
      <w:pPr>
        <w:autoSpaceDE w:val="0"/>
        <w:autoSpaceDN w:val="0"/>
        <w:adjustRightInd w:val="0"/>
        <w:spacing w:before="240" w:after="240" w:line="252" w:lineRule="auto"/>
        <w:jc w:val="center"/>
        <w:rPr>
          <w:rFonts w:ascii="Times New Roman" w:hAnsi="Times New Roman" w:cs="Times New Roman"/>
          <w:b/>
          <w:bCs/>
          <w:caps/>
          <w:shd w:val="clear" w:color="auto" w:fill="FFFFFF"/>
        </w:rPr>
      </w:pPr>
      <w:r w:rsidRPr="007C232B">
        <w:rPr>
          <w:rFonts w:ascii="Times New Roman" w:hAnsi="Times New Roman" w:cs="Times New Roman"/>
          <w:b/>
          <w:bCs/>
          <w:caps/>
          <w:shd w:val="clear" w:color="auto" w:fill="FFFFFF"/>
        </w:rPr>
        <w:t>Описание Места учебного предмета в учебном плане</w:t>
      </w:r>
      <w:r w:rsidRPr="007C232B">
        <w:rPr>
          <w:rFonts w:ascii="Times New Roman" w:hAnsi="Times New Roman" w:cs="Times New Roman"/>
        </w:rPr>
        <w:t>В соответствии с учебным планом школы для изучения пропедевтического курса информатики  в 5-ом  классе выделено 1 ч/</w:t>
      </w:r>
      <w:r w:rsidRPr="007C232B">
        <w:rPr>
          <w:rFonts w:ascii="Times New Roman" w:hAnsi="Times New Roman" w:cs="Times New Roman"/>
        </w:rPr>
        <w:t>нед</w:t>
      </w:r>
      <w:r w:rsidRPr="007C232B">
        <w:rPr>
          <w:rFonts w:ascii="Times New Roman" w:hAnsi="Times New Roman" w:cs="Times New Roman"/>
        </w:rPr>
        <w:t>., что составляет 34 учебных часов в год. Программой предусмотрено проведение:</w:t>
      </w:r>
    </w:p>
    <w:p w:rsidR="003C28F9" w:rsidRPr="007C232B" w:rsidP="003C28F9">
      <w:pPr>
        <w:numPr>
          <w:ilvl w:val="0"/>
          <w:numId w:val="2"/>
        </w:numPr>
        <w:spacing w:after="0" w:line="240" w:lineRule="auto"/>
        <w:ind w:right="22" w:firstLine="426"/>
        <w:rPr>
          <w:rFonts w:ascii="Times New Roman" w:hAnsi="Times New Roman" w:cs="Times New Roman"/>
        </w:rPr>
      </w:pPr>
      <w:r w:rsidRPr="007C232B">
        <w:rPr>
          <w:rFonts w:ascii="Times New Roman" w:hAnsi="Times New Roman" w:cs="Times New Roman"/>
        </w:rPr>
        <w:t>практических работ – 18;</w:t>
      </w:r>
    </w:p>
    <w:p w:rsidR="003C28F9" w:rsidRPr="007C232B" w:rsidP="003C28F9">
      <w:pPr>
        <w:numPr>
          <w:ilvl w:val="0"/>
          <w:numId w:val="2"/>
        </w:numPr>
        <w:spacing w:after="0" w:line="240" w:lineRule="auto"/>
        <w:ind w:right="22" w:firstLine="426"/>
        <w:rPr>
          <w:rFonts w:ascii="Times New Roman" w:hAnsi="Times New Roman" w:cs="Times New Roman"/>
        </w:rPr>
      </w:pPr>
      <w:r w:rsidRPr="007C232B">
        <w:rPr>
          <w:rFonts w:ascii="Times New Roman" w:hAnsi="Times New Roman" w:cs="Times New Roman"/>
        </w:rPr>
        <w:t>контрольных работ – 5.</w:t>
      </w:r>
    </w:p>
    <w:p w:rsidR="003C28F9" w:rsidRPr="007C232B" w:rsidP="003C28F9">
      <w:pPr>
        <w:autoSpaceDE w:val="0"/>
        <w:autoSpaceDN w:val="0"/>
        <w:adjustRightInd w:val="0"/>
        <w:spacing w:after="0" w:line="252" w:lineRule="auto"/>
        <w:ind w:firstLine="360"/>
        <w:rPr>
          <w:rFonts w:ascii="Times New Roman" w:hAnsi="Times New Roman" w:cs="Times New Roman"/>
          <w:shd w:val="clear" w:color="auto" w:fill="FFFFFF"/>
        </w:rPr>
      </w:pPr>
    </w:p>
    <w:p w:rsidR="003C28F9" w:rsidRPr="007C232B" w:rsidP="003C28F9">
      <w:pPr>
        <w:autoSpaceDE w:val="0"/>
        <w:autoSpaceDN w:val="0"/>
        <w:adjustRightInd w:val="0"/>
        <w:spacing w:before="240" w:after="240" w:line="252" w:lineRule="auto"/>
        <w:jc w:val="center"/>
        <w:rPr>
          <w:rFonts w:ascii="Times New Roman" w:hAnsi="Times New Roman" w:cs="Times New Roman"/>
          <w:b/>
          <w:bCs/>
          <w:caps/>
          <w:vertAlign w:val="superscript"/>
        </w:rPr>
      </w:pPr>
      <w:r w:rsidRPr="007C232B">
        <w:rPr>
          <w:rFonts w:ascii="Times New Roman" w:hAnsi="Times New Roman" w:cs="Times New Roman"/>
          <w:b/>
          <w:bCs/>
          <w:caps/>
        </w:rPr>
        <w:t>Содержание учебного предмета</w:t>
      </w:r>
    </w:p>
    <w:p w:rsidR="003C28F9" w:rsidRPr="007C232B" w:rsidP="003C28F9">
      <w:pPr>
        <w:tabs>
          <w:tab w:val="left" w:pos="330"/>
        </w:tabs>
        <w:autoSpaceDE w:val="0"/>
        <w:autoSpaceDN w:val="0"/>
        <w:adjustRightInd w:val="0"/>
        <w:spacing w:after="120" w:line="252" w:lineRule="auto"/>
        <w:jc w:val="center"/>
        <w:rPr>
          <w:rFonts w:ascii="Times New Roman" w:hAnsi="Times New Roman" w:cs="Times New Roman"/>
          <w:b/>
          <w:bCs/>
        </w:rPr>
      </w:pPr>
      <w:r w:rsidRPr="007C232B">
        <w:rPr>
          <w:rFonts w:ascii="Times New Roman" w:hAnsi="Times New Roman" w:cs="Times New Roman"/>
          <w:b/>
          <w:bCs/>
          <w:caps/>
        </w:rPr>
        <w:tab/>
      </w:r>
      <w:r w:rsidRPr="007C232B">
        <w:rPr>
          <w:rFonts w:ascii="Times New Roman" w:hAnsi="Times New Roman" w:cs="Times New Roman"/>
          <w:b/>
          <w:bCs/>
        </w:rPr>
        <w:t>Информация вокруг нас</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Информация и информатика. Как человек получает информацию. Виды информации по способу получения.</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Хранение информации. Память человека и человечества. Носители информации.</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Передача информации. Источник, канал, приемник. Примеры передачи информации. Электронная почта.</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Код. Кодирование информации. Способы кодирования информации. Метод координат.</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переливание. Задачи на переправы.</w:t>
      </w:r>
    </w:p>
    <w:p w:rsidR="003C28F9" w:rsidRPr="007C232B" w:rsidP="003C28F9">
      <w:pPr>
        <w:keepNext/>
        <w:autoSpaceDE w:val="0"/>
        <w:autoSpaceDN w:val="0"/>
        <w:adjustRightInd w:val="0"/>
        <w:spacing w:before="120" w:after="120" w:line="252" w:lineRule="auto"/>
        <w:jc w:val="center"/>
        <w:rPr>
          <w:rFonts w:ascii="Times New Roman" w:hAnsi="Times New Roman" w:cs="Times New Roman"/>
          <w:b/>
          <w:bCs/>
        </w:rPr>
      </w:pPr>
      <w:r w:rsidRPr="007C232B">
        <w:rPr>
          <w:rFonts w:ascii="Times New Roman" w:hAnsi="Times New Roman" w:cs="Times New Roman"/>
          <w:b/>
          <w:bCs/>
        </w:rPr>
        <w:t>Информационные технологии</w:t>
      </w:r>
    </w:p>
    <w:p w:rsidR="003C28F9" w:rsidRPr="007C232B" w:rsidP="003C28F9">
      <w:pPr>
        <w:autoSpaceDE w:val="0"/>
        <w:autoSpaceDN w:val="0"/>
        <w:adjustRightInd w:val="0"/>
        <w:spacing w:after="0" w:line="252" w:lineRule="auto"/>
        <w:ind w:firstLine="330"/>
        <w:rPr>
          <w:rFonts w:ascii="Times New Roman" w:hAnsi="Times New Roman" w:cs="Times New Roman"/>
        </w:rPr>
      </w:pPr>
      <w:r w:rsidRPr="007C232B">
        <w:rPr>
          <w:rFonts w:ascii="Times New Roman" w:hAnsi="Times New Roman" w:cs="Times New Roman"/>
        </w:rPr>
        <w:t>Компьютер – универсальная машина для работы с информацией. Техника безопасности и организация рабочего места.</w:t>
      </w:r>
    </w:p>
    <w:p w:rsidR="003C28F9" w:rsidRPr="007C232B" w:rsidP="003C28F9">
      <w:pPr>
        <w:autoSpaceDE w:val="0"/>
        <w:autoSpaceDN w:val="0"/>
        <w:adjustRightInd w:val="0"/>
        <w:spacing w:after="0" w:line="252" w:lineRule="auto"/>
        <w:ind w:firstLine="330"/>
        <w:rPr>
          <w:rFonts w:ascii="Times New Roman" w:hAnsi="Times New Roman" w:cs="Times New Roman"/>
        </w:rPr>
      </w:pPr>
      <w:r w:rsidRPr="007C232B">
        <w:rPr>
          <w:rFonts w:ascii="Times New Roman" w:hAnsi="Times New Roman" w:cs="Times New Roman"/>
        </w:rPr>
        <w:t>Основные устройства компьютера, в том числе устройства для ввода информации (текста, звука, изображения) в компьютер.</w:t>
      </w:r>
    </w:p>
    <w:p w:rsidR="003C28F9" w:rsidRPr="007C232B" w:rsidP="003C28F9">
      <w:pPr>
        <w:autoSpaceDE w:val="0"/>
        <w:autoSpaceDN w:val="0"/>
        <w:adjustRightInd w:val="0"/>
        <w:spacing w:after="0" w:line="252" w:lineRule="auto"/>
        <w:ind w:firstLine="330"/>
        <w:rPr>
          <w:rFonts w:ascii="Times New Roman" w:hAnsi="Times New Roman" w:cs="Times New Roman"/>
        </w:rPr>
      </w:pPr>
      <w:r w:rsidRPr="007C232B">
        <w:rPr>
          <w:rFonts w:ascii="Times New Roman" w:hAnsi="Times New Roman" w:cs="Times New Roman"/>
        </w:rPr>
        <w:t xml:space="preserve">Компьютерные объекты. Программы и документы. Файлы и папки. Основные правила именования файлов. </w:t>
      </w:r>
    </w:p>
    <w:p w:rsidR="003C28F9" w:rsidRPr="007C232B" w:rsidP="003C28F9">
      <w:pPr>
        <w:autoSpaceDE w:val="0"/>
        <w:autoSpaceDN w:val="0"/>
        <w:adjustRightInd w:val="0"/>
        <w:spacing w:after="0" w:line="252" w:lineRule="auto"/>
        <w:ind w:firstLine="330"/>
        <w:rPr>
          <w:rFonts w:ascii="Times New Roman" w:hAnsi="Times New Roman" w:cs="Times New Roman"/>
        </w:rPr>
      </w:pPr>
      <w:r w:rsidRPr="007C232B">
        <w:rPr>
          <w:rFonts w:ascii="Times New Roman" w:hAnsi="Times New Roman" w:cs="Times New Roman"/>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3C28F9" w:rsidRPr="007C232B" w:rsidP="003C28F9">
      <w:pPr>
        <w:autoSpaceDE w:val="0"/>
        <w:autoSpaceDN w:val="0"/>
        <w:adjustRightInd w:val="0"/>
        <w:spacing w:after="0" w:line="252" w:lineRule="auto"/>
        <w:ind w:firstLine="330"/>
        <w:rPr>
          <w:rFonts w:ascii="Times New Roman" w:hAnsi="Times New Roman" w:cs="Times New Roman"/>
        </w:rPr>
      </w:pPr>
      <w:r w:rsidRPr="007C232B">
        <w:rPr>
          <w:rFonts w:ascii="Times New Roman" w:hAnsi="Times New Roman" w:cs="Times New Roman"/>
        </w:rPr>
        <w:t>Ввод информации в память компьютера. Клавиатура. Группы клавиш. Основная позиция пальцев на клавиатуре.</w:t>
      </w:r>
    </w:p>
    <w:p w:rsidR="003C28F9" w:rsidRPr="007C232B" w:rsidP="003C28F9">
      <w:pPr>
        <w:autoSpaceDE w:val="0"/>
        <w:autoSpaceDN w:val="0"/>
        <w:adjustRightInd w:val="0"/>
        <w:spacing w:after="0" w:line="252" w:lineRule="auto"/>
        <w:ind w:firstLine="330"/>
        <w:rPr>
          <w:rFonts w:ascii="Times New Roman" w:hAnsi="Times New Roman" w:cs="Times New Roman"/>
        </w:rPr>
      </w:pPr>
      <w:r w:rsidRPr="007C232B">
        <w:rPr>
          <w:rFonts w:ascii="Times New Roman" w:hAnsi="Times New Roman" w:cs="Times New Roman"/>
        </w:rPr>
        <w:t xml:space="preserve">Текстовый редактор. Правила ввода текста. Слово. Предложение, абзац. Приемы редактирования (вставка, удаление,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w:t>
      </w:r>
      <w:r w:rsidRPr="007C232B">
        <w:rPr>
          <w:rFonts w:ascii="Times New Roman" w:hAnsi="Times New Roman" w:cs="Times New Roman"/>
        </w:rPr>
        <w:t xml:space="preserve">междустрочный интервал и др.). Создание и форматирование списков. Вставка в документ таблицы, ее форматирование и заполнение данными. </w:t>
      </w:r>
    </w:p>
    <w:p w:rsidR="003C28F9" w:rsidRPr="007C232B" w:rsidP="003C28F9">
      <w:pPr>
        <w:autoSpaceDE w:val="0"/>
        <w:autoSpaceDN w:val="0"/>
        <w:adjustRightInd w:val="0"/>
        <w:spacing w:after="0" w:line="252" w:lineRule="auto"/>
        <w:ind w:firstLine="330"/>
        <w:rPr>
          <w:rFonts w:ascii="Times New Roman" w:hAnsi="Times New Roman" w:cs="Times New Roman"/>
        </w:rPr>
      </w:pPr>
      <w:r w:rsidRPr="007C232B">
        <w:rPr>
          <w:rFonts w:ascii="Times New Roman" w:hAnsi="Times New Roman" w:cs="Times New Roman"/>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3C28F9" w:rsidRPr="007C232B" w:rsidP="003C28F9">
      <w:pPr>
        <w:autoSpaceDE w:val="0"/>
        <w:autoSpaceDN w:val="0"/>
        <w:adjustRightInd w:val="0"/>
        <w:spacing w:after="0" w:line="252" w:lineRule="auto"/>
        <w:ind w:firstLine="330"/>
        <w:rPr>
          <w:rFonts w:ascii="Times New Roman" w:hAnsi="Times New Roman" w:cs="Times New Roman"/>
        </w:rPr>
      </w:pPr>
      <w:r w:rsidRPr="007C232B">
        <w:rPr>
          <w:rFonts w:ascii="Times New Roman" w:hAnsi="Times New Roman" w:cs="Times New Roman"/>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3C28F9" w:rsidRPr="007C232B" w:rsidP="003C28F9">
      <w:pPr>
        <w:autoSpaceDE w:val="0"/>
        <w:autoSpaceDN w:val="0"/>
        <w:adjustRightInd w:val="0"/>
        <w:spacing w:before="120" w:after="120" w:line="252" w:lineRule="auto"/>
        <w:jc w:val="center"/>
        <w:rPr>
          <w:rFonts w:ascii="Times New Roman" w:hAnsi="Times New Roman" w:cs="Times New Roman"/>
          <w:b/>
          <w:bCs/>
        </w:rPr>
      </w:pPr>
      <w:r w:rsidRPr="007C232B">
        <w:rPr>
          <w:rFonts w:ascii="Times New Roman" w:hAnsi="Times New Roman" w:cs="Times New Roman"/>
          <w:b/>
          <w:bCs/>
        </w:rPr>
        <w:t>Информационное моделирование</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Структура и правила оформления таблицы. Простые таблицы. Табличное решение логических задач. Диаграммы. Схемы.</w:t>
      </w:r>
    </w:p>
    <w:p w:rsidR="003C28F9" w:rsidRPr="007C232B" w:rsidP="003C28F9">
      <w:pPr>
        <w:keepNext/>
        <w:autoSpaceDE w:val="0"/>
        <w:autoSpaceDN w:val="0"/>
        <w:adjustRightInd w:val="0"/>
        <w:spacing w:before="240" w:after="240" w:line="252" w:lineRule="auto"/>
        <w:jc w:val="center"/>
        <w:outlineLvl w:val="1"/>
        <w:rPr>
          <w:rFonts w:ascii="Times New Roman" w:hAnsi="Times New Roman" w:cs="Times New Roman"/>
          <w:b/>
          <w:bCs/>
          <w:caps/>
        </w:rPr>
      </w:pPr>
      <w:r w:rsidRPr="007C232B">
        <w:rPr>
          <w:rFonts w:ascii="Times New Roman" w:hAnsi="Times New Roman" w:cs="Times New Roman"/>
          <w:b/>
          <w:bCs/>
          <w:caps/>
        </w:rPr>
        <w:t>Планируемые результаты изучения информатики</w:t>
      </w:r>
    </w:p>
    <w:p w:rsidR="003C28F9" w:rsidRPr="007C232B" w:rsidP="003C28F9">
      <w:pPr>
        <w:autoSpaceDE w:val="0"/>
        <w:autoSpaceDN w:val="0"/>
        <w:adjustRightInd w:val="0"/>
        <w:spacing w:after="0" w:line="252" w:lineRule="auto"/>
        <w:ind w:firstLine="360"/>
        <w:rPr>
          <w:rFonts w:ascii="Times New Roman" w:hAnsi="Times New Roman" w:cs="Times New Roman"/>
          <w:b/>
          <w:bCs/>
          <w:i/>
          <w:iCs/>
        </w:rPr>
      </w:pPr>
      <w:r w:rsidRPr="007C232B">
        <w:rPr>
          <w:rFonts w:ascii="Times New Roman" w:hAnsi="Times New Roman" w:cs="Times New Roman"/>
          <w:b/>
          <w:bCs/>
          <w:i/>
          <w:iCs/>
        </w:rPr>
        <w:t>Личностные результаты:</w:t>
      </w:r>
    </w:p>
    <w:p w:rsidR="003C28F9" w:rsidRPr="007C232B" w:rsidP="003C28F9">
      <w:pPr>
        <w:pStyle w:val="ListParagraph"/>
        <w:numPr>
          <w:ilvl w:val="0"/>
          <w:numId w:val="3"/>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наличие представлений об информации как важнейшем стратегическом ресурсе развития личности, государства, общества;</w:t>
      </w:r>
    </w:p>
    <w:p w:rsidR="003C28F9" w:rsidRPr="007C232B" w:rsidP="003C28F9">
      <w:pPr>
        <w:pStyle w:val="ListParagraph"/>
        <w:numPr>
          <w:ilvl w:val="0"/>
          <w:numId w:val="3"/>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понимание роли информационных процессов в современном мире;</w:t>
      </w:r>
    </w:p>
    <w:p w:rsidR="003C28F9" w:rsidRPr="007C232B" w:rsidP="003C28F9">
      <w:pPr>
        <w:pStyle w:val="ListParagraph"/>
        <w:numPr>
          <w:ilvl w:val="0"/>
          <w:numId w:val="3"/>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владение первичными навыками анализа и критичной оценки получаемой информации;</w:t>
      </w:r>
    </w:p>
    <w:p w:rsidR="003C28F9" w:rsidRPr="007C232B" w:rsidP="003C28F9">
      <w:pPr>
        <w:pStyle w:val="ListParagraph"/>
        <w:numPr>
          <w:ilvl w:val="0"/>
          <w:numId w:val="3"/>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ответственное отношение к информации с учетом правовых и этических аспектов ее распространения;</w:t>
      </w:r>
    </w:p>
    <w:p w:rsidR="003C28F9" w:rsidRPr="007C232B" w:rsidP="003C28F9">
      <w:pPr>
        <w:pStyle w:val="ListParagraph"/>
        <w:numPr>
          <w:ilvl w:val="0"/>
          <w:numId w:val="3"/>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развитие чувства личной ответственности за качество окружающей информационной среды;</w:t>
      </w:r>
    </w:p>
    <w:p w:rsidR="003C28F9" w:rsidRPr="007C232B" w:rsidP="003C28F9">
      <w:pPr>
        <w:pStyle w:val="ListParagraph"/>
        <w:numPr>
          <w:ilvl w:val="0"/>
          <w:numId w:val="3"/>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3C28F9" w:rsidRPr="007C232B" w:rsidP="003C28F9">
      <w:pPr>
        <w:pStyle w:val="ListParagraph"/>
        <w:numPr>
          <w:ilvl w:val="0"/>
          <w:numId w:val="3"/>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готовность к повышению своего образовательного уровня и продолжению обучения с использованием средств и методов информатики и ИКТ;</w:t>
      </w:r>
    </w:p>
    <w:p w:rsidR="003C28F9" w:rsidRPr="007C232B" w:rsidP="003C28F9">
      <w:pPr>
        <w:pStyle w:val="ListParagraph"/>
        <w:numPr>
          <w:ilvl w:val="0"/>
          <w:numId w:val="3"/>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способность</w:t>
      </w:r>
      <w:r w:rsidRPr="007C232B">
        <w:rPr>
          <w:rFonts w:ascii="Times New Roman" w:hAnsi="Times New Roman" w:cs="Times New Roman"/>
          <w:spacing w:val="-15"/>
        </w:rPr>
        <w:t xml:space="preserve"> </w:t>
      </w:r>
      <w:r w:rsidRPr="007C232B">
        <w:rPr>
          <w:rFonts w:ascii="Times New Roman" w:hAnsi="Times New Roman" w:cs="Times New Roman"/>
        </w:rPr>
        <w:t>и</w:t>
      </w:r>
      <w:r w:rsidRPr="007C232B">
        <w:rPr>
          <w:rFonts w:ascii="Times New Roman" w:hAnsi="Times New Roman" w:cs="Times New Roman"/>
          <w:spacing w:val="-15"/>
        </w:rPr>
        <w:t xml:space="preserve"> </w:t>
      </w:r>
      <w:r w:rsidRPr="007C232B">
        <w:rPr>
          <w:rFonts w:ascii="Times New Roman" w:hAnsi="Times New Roman" w:cs="Times New Roman"/>
        </w:rPr>
        <w:t>готовность</w:t>
      </w:r>
      <w:r w:rsidRPr="007C232B">
        <w:rPr>
          <w:rFonts w:ascii="Times New Roman" w:hAnsi="Times New Roman" w:cs="Times New Roman"/>
          <w:spacing w:val="-15"/>
        </w:rPr>
        <w:t xml:space="preserve"> </w:t>
      </w:r>
      <w:r w:rsidRPr="007C232B">
        <w:rPr>
          <w:rFonts w:ascii="Times New Roman" w:hAnsi="Times New Roman" w:cs="Times New Roman"/>
        </w:rPr>
        <w:t>к</w:t>
      </w:r>
      <w:r w:rsidRPr="007C232B">
        <w:rPr>
          <w:rFonts w:ascii="Times New Roman" w:hAnsi="Times New Roman" w:cs="Times New Roman"/>
          <w:spacing w:val="-15"/>
        </w:rPr>
        <w:t xml:space="preserve"> </w:t>
      </w:r>
      <w:r w:rsidRPr="007C232B">
        <w:rPr>
          <w:rFonts w:ascii="Times New Roman" w:hAnsi="Times New Roman" w:cs="Times New Roman"/>
        </w:rPr>
        <w:t>общению</w:t>
      </w:r>
      <w:r w:rsidRPr="007C232B">
        <w:rPr>
          <w:rFonts w:ascii="Times New Roman" w:hAnsi="Times New Roman" w:cs="Times New Roman"/>
          <w:spacing w:val="-15"/>
        </w:rPr>
        <w:t xml:space="preserve"> </w:t>
      </w:r>
      <w:r w:rsidRPr="007C232B">
        <w:rPr>
          <w:rFonts w:ascii="Times New Roman" w:hAnsi="Times New Roman" w:cs="Times New Roman"/>
        </w:rPr>
        <w:t>и</w:t>
      </w:r>
      <w:r w:rsidRPr="007C232B">
        <w:rPr>
          <w:rFonts w:ascii="Times New Roman" w:hAnsi="Times New Roman" w:cs="Times New Roman"/>
          <w:spacing w:val="-15"/>
        </w:rPr>
        <w:t xml:space="preserve"> </w:t>
      </w:r>
      <w:r w:rsidRPr="007C232B">
        <w:rPr>
          <w:rFonts w:ascii="Times New Roman" w:hAnsi="Times New Roman" w:cs="Times New Roman"/>
        </w:rPr>
        <w:t>сотрудничеству</w:t>
      </w:r>
      <w:r w:rsidRPr="007C232B">
        <w:rPr>
          <w:rFonts w:ascii="Times New Roman" w:hAnsi="Times New Roman" w:cs="Times New Roman"/>
          <w:spacing w:val="-15"/>
        </w:rPr>
        <w:t xml:space="preserve"> </w:t>
      </w:r>
      <w:r w:rsidRPr="007C232B">
        <w:rPr>
          <w:rFonts w:ascii="Times New Roman" w:hAnsi="Times New Roman" w:cs="Times New Roman"/>
        </w:rPr>
        <w:t>со</w:t>
      </w:r>
      <w:r w:rsidRPr="007C232B">
        <w:rPr>
          <w:rFonts w:ascii="Times New Roman" w:hAnsi="Times New Roman" w:cs="Times New Roman"/>
          <w:spacing w:val="-15"/>
        </w:rPr>
        <w:t xml:space="preserve"> </w:t>
      </w:r>
      <w:r w:rsidRPr="007C232B">
        <w:rPr>
          <w:rFonts w:ascii="Times New Roman" w:hAnsi="Times New Roman" w:cs="Times New Roman"/>
        </w:rPr>
        <w:t>сверстниками</w:t>
      </w:r>
      <w:r w:rsidRPr="007C232B">
        <w:rPr>
          <w:rFonts w:ascii="Times New Roman" w:hAnsi="Times New Roman" w:cs="Times New Roman"/>
          <w:spacing w:val="-15"/>
        </w:rPr>
        <w:t xml:space="preserve"> </w:t>
      </w:r>
      <w:r w:rsidRPr="007C232B">
        <w:rPr>
          <w:rFonts w:ascii="Times New Roman" w:hAnsi="Times New Roman" w:cs="Times New Roman"/>
        </w:rPr>
        <w:t>и</w:t>
      </w:r>
      <w:r w:rsidRPr="007C232B">
        <w:rPr>
          <w:rFonts w:ascii="Times New Roman" w:hAnsi="Times New Roman" w:cs="Times New Roman"/>
          <w:spacing w:val="-15"/>
        </w:rPr>
        <w:t xml:space="preserve"> </w:t>
      </w:r>
      <w:r w:rsidRPr="007C232B">
        <w:rPr>
          <w:rFonts w:ascii="Times New Roman" w:hAnsi="Times New Roman" w:cs="Times New Roman"/>
        </w:rPr>
        <w:t>взрослыми</w:t>
      </w:r>
      <w:r w:rsidRPr="007C232B">
        <w:rPr>
          <w:rFonts w:ascii="Times New Roman" w:hAnsi="Times New Roman" w:cs="Times New Roman"/>
          <w:spacing w:val="-15"/>
        </w:rPr>
        <w:t xml:space="preserve"> </w:t>
      </w:r>
      <w:r w:rsidRPr="007C232B">
        <w:rPr>
          <w:rFonts w:ascii="Times New Roman" w:hAnsi="Times New Roman" w:cs="Times New Roman"/>
        </w:rPr>
        <w:t>в процессе</w:t>
      </w:r>
      <w:r w:rsidRPr="007C232B">
        <w:rPr>
          <w:rFonts w:ascii="Times New Roman" w:hAnsi="Times New Roman" w:cs="Times New Roman"/>
          <w:spacing w:val="-15"/>
        </w:rPr>
        <w:t xml:space="preserve"> </w:t>
      </w:r>
      <w:r w:rsidRPr="007C232B">
        <w:rPr>
          <w:rFonts w:ascii="Times New Roman" w:hAnsi="Times New Roman" w:cs="Times New Roman"/>
        </w:rPr>
        <w:t>образовательной,</w:t>
      </w:r>
      <w:r w:rsidRPr="007C232B">
        <w:rPr>
          <w:rFonts w:ascii="Times New Roman" w:hAnsi="Times New Roman" w:cs="Times New Roman"/>
          <w:spacing w:val="-15"/>
        </w:rPr>
        <w:t xml:space="preserve"> </w:t>
      </w:r>
      <w:r w:rsidRPr="007C232B">
        <w:rPr>
          <w:rFonts w:ascii="Times New Roman" w:hAnsi="Times New Roman" w:cs="Times New Roman"/>
        </w:rPr>
        <w:t>общественно-полезной,</w:t>
      </w:r>
      <w:r w:rsidRPr="007C232B">
        <w:rPr>
          <w:rFonts w:ascii="Times New Roman" w:hAnsi="Times New Roman" w:cs="Times New Roman"/>
          <w:spacing w:val="-15"/>
        </w:rPr>
        <w:t xml:space="preserve"> </w:t>
      </w:r>
      <w:r w:rsidRPr="007C232B">
        <w:rPr>
          <w:rFonts w:ascii="Times New Roman" w:hAnsi="Times New Roman" w:cs="Times New Roman"/>
        </w:rPr>
        <w:t>учебно-исследовательской,</w:t>
      </w:r>
      <w:r w:rsidRPr="007C232B">
        <w:rPr>
          <w:rFonts w:ascii="Times New Roman" w:hAnsi="Times New Roman" w:cs="Times New Roman"/>
          <w:spacing w:val="-15"/>
        </w:rPr>
        <w:t xml:space="preserve"> </w:t>
      </w:r>
      <w:r w:rsidRPr="007C232B">
        <w:rPr>
          <w:rFonts w:ascii="Times New Roman" w:hAnsi="Times New Roman" w:cs="Times New Roman"/>
        </w:rPr>
        <w:t>творческой</w:t>
      </w:r>
      <w:r w:rsidRPr="007C232B">
        <w:rPr>
          <w:rFonts w:ascii="Times New Roman" w:hAnsi="Times New Roman" w:cs="Times New Roman"/>
          <w:spacing w:val="-15"/>
        </w:rPr>
        <w:t xml:space="preserve"> </w:t>
      </w:r>
      <w:r w:rsidRPr="007C232B">
        <w:rPr>
          <w:rFonts w:ascii="Times New Roman" w:hAnsi="Times New Roman" w:cs="Times New Roman"/>
        </w:rPr>
        <w:t>деятельности;</w:t>
      </w:r>
    </w:p>
    <w:p w:rsidR="003C28F9" w:rsidRPr="007C232B" w:rsidP="003C28F9">
      <w:pPr>
        <w:pStyle w:val="ListParagraph"/>
        <w:numPr>
          <w:ilvl w:val="0"/>
          <w:numId w:val="3"/>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3C28F9" w:rsidRPr="007C232B" w:rsidP="003C28F9">
      <w:pPr>
        <w:autoSpaceDE w:val="0"/>
        <w:autoSpaceDN w:val="0"/>
        <w:adjustRightInd w:val="0"/>
        <w:spacing w:before="60" w:after="0" w:line="252" w:lineRule="auto"/>
        <w:ind w:firstLine="360"/>
        <w:rPr>
          <w:rFonts w:ascii="Times New Roman" w:hAnsi="Times New Roman" w:cs="Times New Roman"/>
          <w:b/>
          <w:bCs/>
          <w:i/>
          <w:iCs/>
        </w:rPr>
      </w:pPr>
      <w:r w:rsidRPr="007C232B">
        <w:rPr>
          <w:rFonts w:ascii="Times New Roman" w:hAnsi="Times New Roman" w:cs="Times New Roman"/>
          <w:b/>
          <w:bCs/>
          <w:i/>
          <w:iCs/>
        </w:rPr>
        <w:t>Метапредметные результаты:</w:t>
      </w:r>
    </w:p>
    <w:p w:rsidR="003C28F9" w:rsidRPr="007C232B" w:rsidP="003C28F9">
      <w:pPr>
        <w:pStyle w:val="ListParagraph"/>
        <w:numPr>
          <w:ilvl w:val="0"/>
          <w:numId w:val="4"/>
        </w:numPr>
        <w:autoSpaceDE w:val="0"/>
        <w:autoSpaceDN w:val="0"/>
        <w:adjustRightInd w:val="0"/>
        <w:spacing w:line="252" w:lineRule="auto"/>
        <w:ind w:hanging="371"/>
        <w:rPr>
          <w:rFonts w:ascii="Times New Roman" w:hAnsi="Times New Roman" w:cs="Times New Roman"/>
        </w:rPr>
      </w:pPr>
      <w:r w:rsidRPr="007C232B">
        <w:rPr>
          <w:rFonts w:ascii="Times New Roman" w:hAnsi="Times New Roman" w:cs="Times New Roman"/>
        </w:rPr>
        <w:t>владение общепредметными понятиями «информация», «объект» и т. д.;</w:t>
      </w:r>
    </w:p>
    <w:p w:rsidR="003C28F9" w:rsidRPr="007C232B" w:rsidP="003C28F9">
      <w:pPr>
        <w:pStyle w:val="ListParagraph"/>
        <w:numPr>
          <w:ilvl w:val="0"/>
          <w:numId w:val="4"/>
        </w:numPr>
        <w:autoSpaceDE w:val="0"/>
        <w:autoSpaceDN w:val="0"/>
        <w:adjustRightInd w:val="0"/>
        <w:spacing w:line="252" w:lineRule="auto"/>
        <w:ind w:hanging="371"/>
        <w:rPr>
          <w:rFonts w:ascii="Times New Roman" w:hAnsi="Times New Roman" w:cs="Times New Roman"/>
        </w:rPr>
      </w:pPr>
      <w:r w:rsidRPr="007C232B">
        <w:rPr>
          <w:rFonts w:ascii="Times New Roman" w:hAnsi="Times New Roman" w:cs="Times New Roman"/>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C28F9" w:rsidRPr="007C232B" w:rsidP="003C28F9">
      <w:pPr>
        <w:pStyle w:val="ListParagraph"/>
        <w:numPr>
          <w:ilvl w:val="0"/>
          <w:numId w:val="4"/>
        </w:numPr>
        <w:autoSpaceDE w:val="0"/>
        <w:autoSpaceDN w:val="0"/>
        <w:adjustRightInd w:val="0"/>
        <w:spacing w:line="252" w:lineRule="auto"/>
        <w:ind w:hanging="371"/>
        <w:rPr>
          <w:rFonts w:ascii="Times New Roman" w:hAnsi="Times New Roman" w:cs="Times New Roman"/>
        </w:rPr>
      </w:pPr>
      <w:r w:rsidRPr="007C232B">
        <w:rPr>
          <w:rFonts w:ascii="Times New Roman" w:hAnsi="Times New Roman" w:cs="Times New Roman"/>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3C28F9" w:rsidRPr="007C232B" w:rsidP="003C28F9">
      <w:pPr>
        <w:pStyle w:val="ListParagraph"/>
        <w:numPr>
          <w:ilvl w:val="0"/>
          <w:numId w:val="4"/>
        </w:numPr>
        <w:autoSpaceDE w:val="0"/>
        <w:autoSpaceDN w:val="0"/>
        <w:adjustRightInd w:val="0"/>
        <w:spacing w:line="252" w:lineRule="auto"/>
        <w:ind w:hanging="371"/>
        <w:rPr>
          <w:rFonts w:ascii="Times New Roman" w:hAnsi="Times New Roman" w:cs="Times New Roman"/>
        </w:rPr>
      </w:pPr>
      <w:r w:rsidRPr="007C232B">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C28F9" w:rsidRPr="007C232B" w:rsidP="003C28F9">
      <w:pPr>
        <w:pStyle w:val="ListParagraph"/>
        <w:numPr>
          <w:ilvl w:val="0"/>
          <w:numId w:val="4"/>
        </w:numPr>
        <w:autoSpaceDE w:val="0"/>
        <w:autoSpaceDN w:val="0"/>
        <w:adjustRightInd w:val="0"/>
        <w:spacing w:line="252" w:lineRule="auto"/>
        <w:ind w:hanging="371"/>
        <w:rPr>
          <w:rFonts w:ascii="Times New Roman" w:hAnsi="Times New Roman" w:cs="Times New Roman"/>
        </w:rPr>
      </w:pPr>
      <w:r w:rsidRPr="007C232B">
        <w:rPr>
          <w:rFonts w:ascii="Times New Roman" w:hAnsi="Times New Roman" w:cs="Times New Roman"/>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C28F9" w:rsidRPr="007C232B" w:rsidP="003C28F9">
      <w:pPr>
        <w:pStyle w:val="ListParagraph"/>
        <w:numPr>
          <w:ilvl w:val="0"/>
          <w:numId w:val="4"/>
        </w:numPr>
        <w:autoSpaceDE w:val="0"/>
        <w:autoSpaceDN w:val="0"/>
        <w:adjustRightInd w:val="0"/>
        <w:spacing w:line="252" w:lineRule="auto"/>
        <w:ind w:hanging="371"/>
        <w:rPr>
          <w:rFonts w:ascii="Times New Roman" w:hAnsi="Times New Roman" w:cs="Times New Roman"/>
        </w:rPr>
      </w:pPr>
      <w:r w:rsidRPr="007C232B">
        <w:rPr>
          <w:rFonts w:ascii="Times New Roman" w:hAnsi="Times New Roman" w:cs="Times New Roman"/>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умения «читать» таблицы, графики, диаграммы, схемы и т. д., самостоятельно перекодировать информацию из одной знаковой системы в другую; умения выбирать форму представления информации в зависимости от стоящей задачи, проверять адекватность модели объекту и цели моделирования;</w:t>
      </w:r>
    </w:p>
    <w:p w:rsidR="003C28F9" w:rsidRPr="007C232B" w:rsidP="003C28F9">
      <w:pPr>
        <w:pStyle w:val="ListParagraph"/>
        <w:numPr>
          <w:ilvl w:val="0"/>
          <w:numId w:val="4"/>
        </w:numPr>
        <w:autoSpaceDE w:val="0"/>
        <w:autoSpaceDN w:val="0"/>
        <w:adjustRightInd w:val="0"/>
        <w:spacing w:line="252" w:lineRule="auto"/>
        <w:ind w:hanging="371"/>
        <w:rPr>
          <w:rFonts w:ascii="Times New Roman" w:hAnsi="Times New Roman" w:cs="Times New Roman"/>
        </w:rPr>
      </w:pPr>
      <w:r w:rsidRPr="007C232B">
        <w:rPr>
          <w:rFonts w:ascii="Times New Roman" w:hAnsi="Times New Roman" w:cs="Times New Roman"/>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3C28F9" w:rsidRPr="007C232B" w:rsidP="003C28F9">
      <w:pPr>
        <w:autoSpaceDE w:val="0"/>
        <w:autoSpaceDN w:val="0"/>
        <w:adjustRightInd w:val="0"/>
        <w:spacing w:before="60" w:after="0" w:line="252" w:lineRule="auto"/>
        <w:ind w:firstLine="360"/>
        <w:rPr>
          <w:rFonts w:ascii="Times New Roman" w:hAnsi="Times New Roman" w:cs="Times New Roman"/>
          <w:b/>
          <w:bCs/>
          <w:i/>
          <w:iCs/>
        </w:rPr>
      </w:pPr>
      <w:r w:rsidRPr="007C232B">
        <w:rPr>
          <w:rFonts w:ascii="Times New Roman" w:hAnsi="Times New Roman" w:cs="Times New Roman"/>
          <w:b/>
          <w:bCs/>
          <w:i/>
          <w:iCs/>
        </w:rPr>
        <w:t>Предметные результаты:</w:t>
      </w:r>
    </w:p>
    <w:p w:rsidR="003C28F9" w:rsidRPr="007C232B" w:rsidP="003C28F9">
      <w:pPr>
        <w:autoSpaceDE w:val="0"/>
        <w:autoSpaceDN w:val="0"/>
        <w:adjustRightInd w:val="0"/>
        <w:spacing w:before="120" w:after="120" w:line="252" w:lineRule="auto"/>
        <w:jc w:val="center"/>
        <w:rPr>
          <w:rFonts w:ascii="Times New Roman" w:hAnsi="Times New Roman" w:cs="Times New Roman"/>
          <w:b/>
          <w:bCs/>
        </w:rPr>
      </w:pPr>
      <w:r w:rsidRPr="007C232B">
        <w:rPr>
          <w:rFonts w:ascii="Times New Roman" w:hAnsi="Times New Roman" w:cs="Times New Roman"/>
          <w:b/>
          <w:bCs/>
        </w:rPr>
        <w:t>Информация вокруг нас</w:t>
      </w:r>
    </w:p>
    <w:p w:rsidR="003C28F9" w:rsidRPr="007C232B" w:rsidP="003C28F9">
      <w:pPr>
        <w:autoSpaceDE w:val="0"/>
        <w:autoSpaceDN w:val="0"/>
        <w:adjustRightInd w:val="0"/>
        <w:spacing w:after="0" w:line="252" w:lineRule="auto"/>
        <w:ind w:firstLine="360"/>
        <w:rPr>
          <w:rFonts w:ascii="Times New Roman" w:hAnsi="Times New Roman" w:cs="Times New Roman"/>
          <w:b/>
          <w:i/>
          <w:iCs/>
        </w:rPr>
      </w:pPr>
      <w:r w:rsidRPr="007C232B">
        <w:rPr>
          <w:rFonts w:ascii="Times New Roman" w:hAnsi="Times New Roman" w:cs="Times New Roman"/>
          <w:b/>
          <w:i/>
          <w:iCs/>
        </w:rPr>
        <w:t>Учащийся научится:</w:t>
      </w:r>
    </w:p>
    <w:p w:rsidR="003C28F9" w:rsidRPr="007C232B" w:rsidP="003C28F9">
      <w:pPr>
        <w:pStyle w:val="ListParagraph"/>
        <w:numPr>
          <w:ilvl w:val="0"/>
          <w:numId w:val="5"/>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понимать и правильно применять на бытовом уровне понятия «информация», «информационный объект»;</w:t>
      </w:r>
    </w:p>
    <w:p w:rsidR="003C28F9" w:rsidRPr="007C232B" w:rsidP="003C28F9">
      <w:pPr>
        <w:pStyle w:val="ListParagraph"/>
        <w:numPr>
          <w:ilvl w:val="0"/>
          <w:numId w:val="5"/>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приводить примеры передачи, хранения и обработки информации в деятельности человека, в живой природе, обществе, технике;</w:t>
      </w:r>
    </w:p>
    <w:p w:rsidR="003C28F9" w:rsidRPr="007C232B" w:rsidP="003C28F9">
      <w:pPr>
        <w:pStyle w:val="ListParagraph"/>
        <w:numPr>
          <w:ilvl w:val="0"/>
          <w:numId w:val="5"/>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приводить примеры древних и современных информационных носителей;</w:t>
      </w:r>
    </w:p>
    <w:p w:rsidR="003C28F9" w:rsidRPr="007C232B" w:rsidP="003C28F9">
      <w:pPr>
        <w:pStyle w:val="ListParagraph"/>
        <w:numPr>
          <w:ilvl w:val="0"/>
          <w:numId w:val="5"/>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классифицировать информацию по способам ее восприятия человеком, по формам представления на материальных носителях;</w:t>
      </w:r>
    </w:p>
    <w:p w:rsidR="003C28F9" w:rsidRPr="007C232B" w:rsidP="003C28F9">
      <w:pPr>
        <w:pStyle w:val="ListParagraph"/>
        <w:numPr>
          <w:ilvl w:val="0"/>
          <w:numId w:val="5"/>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кодировать и декодировать сообщения, используя простейшие коды;</w:t>
      </w:r>
    </w:p>
    <w:p w:rsidR="003C28F9" w:rsidRPr="007C232B" w:rsidP="003C28F9">
      <w:pPr>
        <w:pStyle w:val="ListParagraph"/>
        <w:numPr>
          <w:ilvl w:val="0"/>
          <w:numId w:val="5"/>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определять, информативно или нет некоторое сообщение, если известны способности конкретного субъекта к его восприятию.</w:t>
      </w:r>
    </w:p>
    <w:p w:rsidR="003C28F9" w:rsidRPr="007C232B" w:rsidP="003C28F9">
      <w:pPr>
        <w:autoSpaceDE w:val="0"/>
        <w:autoSpaceDN w:val="0"/>
        <w:adjustRightInd w:val="0"/>
        <w:spacing w:after="0" w:line="252" w:lineRule="auto"/>
        <w:ind w:firstLine="360"/>
        <w:rPr>
          <w:rFonts w:ascii="Times New Roman" w:hAnsi="Times New Roman" w:cs="Times New Roman"/>
          <w:b/>
        </w:rPr>
      </w:pPr>
      <w:r w:rsidRPr="007C232B">
        <w:rPr>
          <w:rFonts w:ascii="Times New Roman" w:hAnsi="Times New Roman" w:cs="Times New Roman"/>
          <w:b/>
          <w:i/>
          <w:iCs/>
        </w:rPr>
        <w:t>Учащийся получит возможность</w:t>
      </w:r>
      <w:r w:rsidRPr="007C232B">
        <w:rPr>
          <w:rFonts w:ascii="Times New Roman" w:hAnsi="Times New Roman" w:cs="Times New Roman"/>
          <w:b/>
        </w:rPr>
        <w:t>:</w:t>
      </w:r>
    </w:p>
    <w:p w:rsidR="003C28F9" w:rsidRPr="007C232B" w:rsidP="003C28F9">
      <w:pPr>
        <w:pStyle w:val="ListParagraph"/>
        <w:numPr>
          <w:ilvl w:val="0"/>
          <w:numId w:val="6"/>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3C28F9" w:rsidRPr="007C232B" w:rsidP="003C28F9">
      <w:pPr>
        <w:pStyle w:val="ListParagraph"/>
        <w:numPr>
          <w:ilvl w:val="0"/>
          <w:numId w:val="6"/>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сформировать представление о способах кодирования информации;</w:t>
      </w:r>
    </w:p>
    <w:p w:rsidR="003C28F9" w:rsidRPr="007C232B" w:rsidP="003C28F9">
      <w:pPr>
        <w:pStyle w:val="ListParagraph"/>
        <w:numPr>
          <w:ilvl w:val="0"/>
          <w:numId w:val="6"/>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преобразовывать информацию по заданным правилам и путем рассуждений;</w:t>
      </w:r>
    </w:p>
    <w:p w:rsidR="003C28F9" w:rsidRPr="007C232B" w:rsidP="003C28F9">
      <w:pPr>
        <w:pStyle w:val="ListParagraph"/>
        <w:numPr>
          <w:ilvl w:val="0"/>
          <w:numId w:val="6"/>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научиться решать логические задачи на установление взаимного соответствия с использованием таблиц;</w:t>
      </w:r>
    </w:p>
    <w:p w:rsidR="003C28F9" w:rsidRPr="007C232B" w:rsidP="003C28F9">
      <w:pPr>
        <w:pStyle w:val="ListParagraph"/>
        <w:numPr>
          <w:ilvl w:val="0"/>
          <w:numId w:val="6"/>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приводить примеры единичных и общих понятий, отношений между понятиями;</w:t>
      </w:r>
    </w:p>
    <w:p w:rsidR="003C28F9" w:rsidRPr="007C232B" w:rsidP="003C28F9">
      <w:pPr>
        <w:pStyle w:val="ListParagraph"/>
        <w:numPr>
          <w:ilvl w:val="0"/>
          <w:numId w:val="6"/>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для объектов окружающей действительности указывать их признаки – свойства, действия, поведение, состояния;</w:t>
      </w:r>
    </w:p>
    <w:p w:rsidR="003C28F9" w:rsidRPr="007C232B" w:rsidP="003C28F9">
      <w:pPr>
        <w:pStyle w:val="ListParagraph"/>
        <w:numPr>
          <w:ilvl w:val="0"/>
          <w:numId w:val="6"/>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называть отношения, связывающие данный объект с другими объектами;</w:t>
      </w:r>
    </w:p>
    <w:p w:rsidR="003C28F9" w:rsidRPr="007C232B" w:rsidP="003C28F9">
      <w:pPr>
        <w:pStyle w:val="ListParagraph"/>
        <w:numPr>
          <w:ilvl w:val="0"/>
          <w:numId w:val="6"/>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3C28F9" w:rsidRPr="007C232B" w:rsidP="003C28F9">
      <w:pPr>
        <w:pStyle w:val="ListParagraph"/>
        <w:numPr>
          <w:ilvl w:val="0"/>
          <w:numId w:val="6"/>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приводить примеры материальных, нематериальных и смешанных систем.</w:t>
      </w:r>
    </w:p>
    <w:p w:rsidR="003C28F9" w:rsidRPr="007C232B" w:rsidP="003C28F9">
      <w:pPr>
        <w:autoSpaceDE w:val="0"/>
        <w:autoSpaceDN w:val="0"/>
        <w:adjustRightInd w:val="0"/>
        <w:spacing w:before="120" w:after="120" w:line="252" w:lineRule="auto"/>
        <w:jc w:val="center"/>
        <w:rPr>
          <w:rFonts w:ascii="Times New Roman" w:hAnsi="Times New Roman" w:cs="Times New Roman"/>
          <w:b/>
          <w:bCs/>
        </w:rPr>
      </w:pPr>
      <w:r w:rsidRPr="007C232B">
        <w:rPr>
          <w:rFonts w:ascii="Times New Roman" w:hAnsi="Times New Roman" w:cs="Times New Roman"/>
          <w:b/>
          <w:bCs/>
        </w:rPr>
        <w:t>Информационные технологии</w:t>
      </w:r>
    </w:p>
    <w:p w:rsidR="003C28F9" w:rsidRPr="007C232B" w:rsidP="003C28F9">
      <w:pPr>
        <w:autoSpaceDE w:val="0"/>
        <w:autoSpaceDN w:val="0"/>
        <w:adjustRightInd w:val="0"/>
        <w:spacing w:after="0" w:line="252" w:lineRule="auto"/>
        <w:ind w:firstLine="300"/>
        <w:rPr>
          <w:rFonts w:ascii="Times New Roman" w:hAnsi="Times New Roman" w:cs="Times New Roman"/>
          <w:b/>
          <w:i/>
          <w:iCs/>
        </w:rPr>
      </w:pPr>
      <w:r w:rsidRPr="007C232B">
        <w:rPr>
          <w:rFonts w:ascii="Times New Roman" w:hAnsi="Times New Roman" w:cs="Times New Roman"/>
          <w:b/>
          <w:i/>
          <w:iCs/>
        </w:rPr>
        <w:t>Учащийся научится:</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определять</w:t>
      </w:r>
      <w:r w:rsidRPr="007C232B">
        <w:rPr>
          <w:rFonts w:ascii="Times New Roman" w:hAnsi="Times New Roman" w:cs="Times New Roman"/>
          <w:spacing w:val="-15"/>
        </w:rPr>
        <w:t xml:space="preserve"> </w:t>
      </w:r>
      <w:r w:rsidRPr="007C232B">
        <w:rPr>
          <w:rFonts w:ascii="Times New Roman" w:hAnsi="Times New Roman" w:cs="Times New Roman"/>
        </w:rPr>
        <w:t>устройства</w:t>
      </w:r>
      <w:r w:rsidRPr="007C232B">
        <w:rPr>
          <w:rFonts w:ascii="Times New Roman" w:hAnsi="Times New Roman" w:cs="Times New Roman"/>
          <w:spacing w:val="-15"/>
        </w:rPr>
        <w:t xml:space="preserve"> </w:t>
      </w:r>
      <w:r w:rsidRPr="007C232B">
        <w:rPr>
          <w:rFonts w:ascii="Times New Roman" w:hAnsi="Times New Roman" w:cs="Times New Roman"/>
        </w:rPr>
        <w:t>компьютера</w:t>
      </w:r>
      <w:r w:rsidRPr="007C232B">
        <w:rPr>
          <w:rFonts w:ascii="Times New Roman" w:hAnsi="Times New Roman" w:cs="Times New Roman"/>
          <w:spacing w:val="-15"/>
        </w:rPr>
        <w:t xml:space="preserve"> </w:t>
      </w:r>
      <w:r w:rsidRPr="007C232B">
        <w:rPr>
          <w:rFonts w:ascii="Times New Roman" w:hAnsi="Times New Roman" w:cs="Times New Roman"/>
        </w:rPr>
        <w:t>(основные</w:t>
      </w:r>
      <w:r w:rsidRPr="007C232B">
        <w:rPr>
          <w:rFonts w:ascii="Times New Roman" w:hAnsi="Times New Roman" w:cs="Times New Roman"/>
          <w:spacing w:val="-15"/>
        </w:rPr>
        <w:t xml:space="preserve"> </w:t>
      </w:r>
      <w:r w:rsidRPr="007C232B">
        <w:rPr>
          <w:rFonts w:ascii="Times New Roman" w:hAnsi="Times New Roman" w:cs="Times New Roman"/>
        </w:rPr>
        <w:t>и</w:t>
      </w:r>
      <w:r w:rsidRPr="007C232B">
        <w:rPr>
          <w:rFonts w:ascii="Times New Roman" w:hAnsi="Times New Roman" w:cs="Times New Roman"/>
          <w:spacing w:val="-15"/>
        </w:rPr>
        <w:t xml:space="preserve"> </w:t>
      </w:r>
      <w:r w:rsidRPr="007C232B">
        <w:rPr>
          <w:rFonts w:ascii="Times New Roman" w:hAnsi="Times New Roman" w:cs="Times New Roman"/>
        </w:rPr>
        <w:t>подключаемые)</w:t>
      </w:r>
      <w:r w:rsidRPr="007C232B">
        <w:rPr>
          <w:rFonts w:ascii="Times New Roman" w:hAnsi="Times New Roman" w:cs="Times New Roman"/>
          <w:spacing w:val="-15"/>
        </w:rPr>
        <w:t xml:space="preserve"> </w:t>
      </w:r>
      <w:r w:rsidRPr="007C232B">
        <w:rPr>
          <w:rFonts w:ascii="Times New Roman" w:hAnsi="Times New Roman" w:cs="Times New Roman"/>
        </w:rPr>
        <w:t>и</w:t>
      </w:r>
      <w:r w:rsidRPr="007C232B">
        <w:rPr>
          <w:rFonts w:ascii="Times New Roman" w:hAnsi="Times New Roman" w:cs="Times New Roman"/>
          <w:spacing w:val="-15"/>
        </w:rPr>
        <w:t xml:space="preserve"> </w:t>
      </w:r>
      <w:r w:rsidRPr="007C232B">
        <w:rPr>
          <w:rFonts w:ascii="Times New Roman" w:hAnsi="Times New Roman" w:cs="Times New Roman"/>
        </w:rPr>
        <w:t>выполняемые</w:t>
      </w:r>
      <w:r w:rsidRPr="007C232B">
        <w:rPr>
          <w:rFonts w:ascii="Times New Roman" w:hAnsi="Times New Roman" w:cs="Times New Roman"/>
          <w:spacing w:val="-15"/>
        </w:rPr>
        <w:t xml:space="preserve"> </w:t>
      </w:r>
      <w:r w:rsidRPr="007C232B">
        <w:rPr>
          <w:rFonts w:ascii="Times New Roman" w:hAnsi="Times New Roman" w:cs="Times New Roman"/>
        </w:rPr>
        <w:t>ими</w:t>
      </w:r>
      <w:r w:rsidRPr="007C232B">
        <w:rPr>
          <w:rFonts w:ascii="Times New Roman" w:hAnsi="Times New Roman" w:cs="Times New Roman"/>
          <w:spacing w:val="-15"/>
        </w:rPr>
        <w:t xml:space="preserve"> </w:t>
      </w:r>
      <w:r w:rsidRPr="007C232B">
        <w:rPr>
          <w:rFonts w:ascii="Times New Roman" w:hAnsi="Times New Roman" w:cs="Times New Roman"/>
        </w:rPr>
        <w:t>функции;</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различать программное и аппаратное обеспечение компьютера;</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запускать на выполнение программу, работать с ней, закрывать программу;</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создавать, переименовывать, перемещать, копировать и удалять файлы;</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вводить информацию в компьютер с помощью клавиатуры и мыши;</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выполнять арифметические вычисления с помощью программы «Калькулятор»;</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применять текстовый редактор для набора, редактирования и форматирования простейших текстов на русском и иностранном языках;</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выделять, перемещать и удалять фрагменты текста;</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создавать тексты с повторяющимися фрагментами;</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использовать простые способы форматирования текстов (выделение жирным шрифтом, курсивом, изменение величины шрифта);</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создавать и форматировать списки;</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создавать, форматировать и заполнять данными таблицы;</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создавать круговые и столбиковые диаграммы;</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применять</w:t>
      </w:r>
      <w:r w:rsidRPr="007C232B">
        <w:rPr>
          <w:rFonts w:ascii="Times New Roman" w:hAnsi="Times New Roman" w:cs="Times New Roman"/>
          <w:spacing w:val="-15"/>
        </w:rPr>
        <w:t xml:space="preserve"> </w:t>
      </w:r>
      <w:r w:rsidRPr="007C232B">
        <w:rPr>
          <w:rFonts w:ascii="Times New Roman" w:hAnsi="Times New Roman" w:cs="Times New Roman"/>
        </w:rPr>
        <w:t>простейший</w:t>
      </w:r>
      <w:r w:rsidRPr="007C232B">
        <w:rPr>
          <w:rFonts w:ascii="Times New Roman" w:hAnsi="Times New Roman" w:cs="Times New Roman"/>
          <w:spacing w:val="-15"/>
        </w:rPr>
        <w:t xml:space="preserve"> </w:t>
      </w:r>
      <w:r w:rsidRPr="007C232B">
        <w:rPr>
          <w:rFonts w:ascii="Times New Roman" w:hAnsi="Times New Roman" w:cs="Times New Roman"/>
        </w:rPr>
        <w:t>графический</w:t>
      </w:r>
      <w:r w:rsidRPr="007C232B">
        <w:rPr>
          <w:rFonts w:ascii="Times New Roman" w:hAnsi="Times New Roman" w:cs="Times New Roman"/>
          <w:spacing w:val="-15"/>
        </w:rPr>
        <w:t xml:space="preserve"> </w:t>
      </w:r>
      <w:r w:rsidRPr="007C232B">
        <w:rPr>
          <w:rFonts w:ascii="Times New Roman" w:hAnsi="Times New Roman" w:cs="Times New Roman"/>
        </w:rPr>
        <w:t>редактор</w:t>
      </w:r>
      <w:r w:rsidRPr="007C232B">
        <w:rPr>
          <w:rFonts w:ascii="Times New Roman" w:hAnsi="Times New Roman" w:cs="Times New Roman"/>
          <w:spacing w:val="-15"/>
        </w:rPr>
        <w:t xml:space="preserve"> </w:t>
      </w:r>
      <w:r w:rsidRPr="007C232B">
        <w:rPr>
          <w:rFonts w:ascii="Times New Roman" w:hAnsi="Times New Roman" w:cs="Times New Roman"/>
        </w:rPr>
        <w:t>для</w:t>
      </w:r>
      <w:r w:rsidRPr="007C232B">
        <w:rPr>
          <w:rFonts w:ascii="Times New Roman" w:hAnsi="Times New Roman" w:cs="Times New Roman"/>
          <w:spacing w:val="-15"/>
        </w:rPr>
        <w:t xml:space="preserve"> </w:t>
      </w:r>
      <w:r w:rsidRPr="007C232B">
        <w:rPr>
          <w:rFonts w:ascii="Times New Roman" w:hAnsi="Times New Roman" w:cs="Times New Roman"/>
        </w:rPr>
        <w:t>создания</w:t>
      </w:r>
      <w:r w:rsidRPr="007C232B">
        <w:rPr>
          <w:rFonts w:ascii="Times New Roman" w:hAnsi="Times New Roman" w:cs="Times New Roman"/>
          <w:spacing w:val="-15"/>
        </w:rPr>
        <w:t xml:space="preserve"> </w:t>
      </w:r>
      <w:r w:rsidRPr="007C232B">
        <w:rPr>
          <w:rFonts w:ascii="Times New Roman" w:hAnsi="Times New Roman" w:cs="Times New Roman"/>
        </w:rPr>
        <w:t>и</w:t>
      </w:r>
      <w:r w:rsidRPr="007C232B">
        <w:rPr>
          <w:rFonts w:ascii="Times New Roman" w:hAnsi="Times New Roman" w:cs="Times New Roman"/>
          <w:spacing w:val="-15"/>
        </w:rPr>
        <w:t xml:space="preserve"> </w:t>
      </w:r>
      <w:r w:rsidRPr="007C232B">
        <w:rPr>
          <w:rFonts w:ascii="Times New Roman" w:hAnsi="Times New Roman" w:cs="Times New Roman"/>
        </w:rPr>
        <w:t>редактирования</w:t>
      </w:r>
      <w:r w:rsidRPr="007C232B">
        <w:rPr>
          <w:rFonts w:ascii="Times New Roman" w:hAnsi="Times New Roman" w:cs="Times New Roman"/>
          <w:spacing w:val="-15"/>
        </w:rPr>
        <w:t xml:space="preserve"> </w:t>
      </w:r>
      <w:r w:rsidRPr="007C232B">
        <w:rPr>
          <w:rFonts w:ascii="Times New Roman" w:hAnsi="Times New Roman" w:cs="Times New Roman"/>
        </w:rPr>
        <w:t>простых</w:t>
      </w:r>
      <w:r w:rsidRPr="007C232B">
        <w:rPr>
          <w:rFonts w:ascii="Times New Roman" w:hAnsi="Times New Roman" w:cs="Times New Roman"/>
          <w:spacing w:val="-15"/>
        </w:rPr>
        <w:t xml:space="preserve"> </w:t>
      </w:r>
      <w:r w:rsidRPr="007C232B">
        <w:rPr>
          <w:rFonts w:ascii="Times New Roman" w:hAnsi="Times New Roman" w:cs="Times New Roman"/>
        </w:rPr>
        <w:t>рисунков;</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использовать основные приемы создания презентаций в редакторах презентаций;</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осуществлять поиск информации в сети Интернет с использованием простых запросов (по одному признаку);</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ориентироваться</w:t>
      </w:r>
      <w:r w:rsidRPr="007C232B">
        <w:rPr>
          <w:rFonts w:ascii="Times New Roman" w:hAnsi="Times New Roman" w:cs="Times New Roman"/>
          <w:spacing w:val="-15"/>
        </w:rPr>
        <w:t xml:space="preserve"> </w:t>
      </w:r>
      <w:r w:rsidRPr="007C232B">
        <w:rPr>
          <w:rFonts w:ascii="Times New Roman" w:hAnsi="Times New Roman" w:cs="Times New Roman"/>
        </w:rPr>
        <w:t>на</w:t>
      </w:r>
      <w:r w:rsidRPr="007C232B">
        <w:rPr>
          <w:rFonts w:ascii="Times New Roman" w:hAnsi="Times New Roman" w:cs="Times New Roman"/>
          <w:spacing w:val="-15"/>
        </w:rPr>
        <w:t xml:space="preserve"> </w:t>
      </w:r>
      <w:r w:rsidRPr="007C232B">
        <w:rPr>
          <w:rFonts w:ascii="Times New Roman" w:hAnsi="Times New Roman" w:cs="Times New Roman"/>
        </w:rPr>
        <w:t>интернет-сайтах</w:t>
      </w:r>
      <w:r w:rsidRPr="007C232B">
        <w:rPr>
          <w:rFonts w:ascii="Times New Roman" w:hAnsi="Times New Roman" w:cs="Times New Roman"/>
          <w:spacing w:val="-15"/>
        </w:rPr>
        <w:t xml:space="preserve"> </w:t>
      </w:r>
      <w:r w:rsidRPr="007C232B">
        <w:rPr>
          <w:rFonts w:ascii="Times New Roman" w:hAnsi="Times New Roman" w:cs="Times New Roman"/>
        </w:rPr>
        <w:t>(нажать</w:t>
      </w:r>
      <w:r w:rsidRPr="007C232B">
        <w:rPr>
          <w:rFonts w:ascii="Times New Roman" w:hAnsi="Times New Roman" w:cs="Times New Roman"/>
          <w:spacing w:val="-15"/>
        </w:rPr>
        <w:t xml:space="preserve"> </w:t>
      </w:r>
      <w:r w:rsidRPr="007C232B">
        <w:rPr>
          <w:rFonts w:ascii="Times New Roman" w:hAnsi="Times New Roman" w:cs="Times New Roman"/>
        </w:rPr>
        <w:t>указатель,</w:t>
      </w:r>
      <w:r w:rsidRPr="007C232B">
        <w:rPr>
          <w:rFonts w:ascii="Times New Roman" w:hAnsi="Times New Roman" w:cs="Times New Roman"/>
          <w:spacing w:val="-15"/>
        </w:rPr>
        <w:t xml:space="preserve"> </w:t>
      </w:r>
      <w:r w:rsidRPr="007C232B">
        <w:rPr>
          <w:rFonts w:ascii="Times New Roman" w:hAnsi="Times New Roman" w:cs="Times New Roman"/>
        </w:rPr>
        <w:t>вернуться,</w:t>
      </w:r>
      <w:r w:rsidRPr="007C232B">
        <w:rPr>
          <w:rFonts w:ascii="Times New Roman" w:hAnsi="Times New Roman" w:cs="Times New Roman"/>
          <w:spacing w:val="-15"/>
        </w:rPr>
        <w:t xml:space="preserve"> </w:t>
      </w:r>
      <w:r w:rsidRPr="007C232B">
        <w:rPr>
          <w:rFonts w:ascii="Times New Roman" w:hAnsi="Times New Roman" w:cs="Times New Roman"/>
        </w:rPr>
        <w:t>перейти</w:t>
      </w:r>
      <w:r w:rsidRPr="007C232B">
        <w:rPr>
          <w:rFonts w:ascii="Times New Roman" w:hAnsi="Times New Roman" w:cs="Times New Roman"/>
          <w:spacing w:val="-15"/>
        </w:rPr>
        <w:t xml:space="preserve"> </w:t>
      </w:r>
      <w:r w:rsidRPr="007C232B">
        <w:rPr>
          <w:rFonts w:ascii="Times New Roman" w:hAnsi="Times New Roman" w:cs="Times New Roman"/>
        </w:rPr>
        <w:t>на</w:t>
      </w:r>
      <w:r w:rsidRPr="007C232B">
        <w:rPr>
          <w:rFonts w:ascii="Times New Roman" w:hAnsi="Times New Roman" w:cs="Times New Roman"/>
          <w:spacing w:val="-15"/>
        </w:rPr>
        <w:t xml:space="preserve"> </w:t>
      </w:r>
      <w:r w:rsidRPr="007C232B">
        <w:rPr>
          <w:rFonts w:ascii="Times New Roman" w:hAnsi="Times New Roman" w:cs="Times New Roman"/>
        </w:rPr>
        <w:t>главную</w:t>
      </w:r>
      <w:r w:rsidRPr="007C232B">
        <w:rPr>
          <w:rFonts w:ascii="Times New Roman" w:hAnsi="Times New Roman" w:cs="Times New Roman"/>
          <w:spacing w:val="-15"/>
        </w:rPr>
        <w:t xml:space="preserve"> </w:t>
      </w:r>
      <w:r w:rsidRPr="007C232B">
        <w:rPr>
          <w:rFonts w:ascii="Times New Roman" w:hAnsi="Times New Roman" w:cs="Times New Roman"/>
        </w:rPr>
        <w:t>страницу);</w:t>
      </w:r>
    </w:p>
    <w:p w:rsidR="003C28F9" w:rsidRPr="007C232B" w:rsidP="003C28F9">
      <w:pPr>
        <w:pStyle w:val="ListParagraph"/>
        <w:numPr>
          <w:ilvl w:val="0"/>
          <w:numId w:val="7"/>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соблюдать требования к организации компьютерного рабочего места, требования безопасности и гигиены при работе со средствами ИКТ.</w:t>
      </w:r>
    </w:p>
    <w:p w:rsidR="003C28F9" w:rsidRPr="007C232B" w:rsidP="003C28F9">
      <w:pPr>
        <w:autoSpaceDE w:val="0"/>
        <w:autoSpaceDN w:val="0"/>
        <w:adjustRightInd w:val="0"/>
        <w:spacing w:after="0" w:line="252" w:lineRule="auto"/>
        <w:ind w:firstLine="360"/>
        <w:rPr>
          <w:rFonts w:ascii="Times New Roman" w:hAnsi="Times New Roman" w:cs="Times New Roman"/>
          <w:b/>
          <w:i/>
          <w:iCs/>
        </w:rPr>
      </w:pPr>
      <w:r w:rsidRPr="007C232B">
        <w:rPr>
          <w:rFonts w:ascii="Times New Roman" w:hAnsi="Times New Roman" w:cs="Times New Roman"/>
          <w:b/>
          <w:i/>
          <w:iCs/>
        </w:rPr>
        <w:t>Учащийся получит возможность:</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овладеть приемами квалифицированного клавиатурного письма;</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научиться систематизировать (упорядочивать) файлы и папки;</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расширить знания о назначении и функциях программного обеспечения компьютера;</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приобрести опыт решения задач из разных сфер человеческой деятельности с применением средств информационных технологий;</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создавать</w:t>
      </w:r>
      <w:r w:rsidRPr="007C232B">
        <w:rPr>
          <w:rFonts w:ascii="Times New Roman" w:hAnsi="Times New Roman" w:cs="Times New Roman"/>
          <w:spacing w:val="-15"/>
        </w:rPr>
        <w:t xml:space="preserve"> </w:t>
      </w:r>
      <w:r w:rsidRPr="007C232B">
        <w:rPr>
          <w:rFonts w:ascii="Times New Roman" w:hAnsi="Times New Roman" w:cs="Times New Roman"/>
        </w:rPr>
        <w:t>объемные</w:t>
      </w:r>
      <w:r w:rsidRPr="007C232B">
        <w:rPr>
          <w:rFonts w:ascii="Times New Roman" w:hAnsi="Times New Roman" w:cs="Times New Roman"/>
          <w:spacing w:val="-15"/>
        </w:rPr>
        <w:t xml:space="preserve"> </w:t>
      </w:r>
      <w:r w:rsidRPr="007C232B">
        <w:rPr>
          <w:rFonts w:ascii="Times New Roman" w:hAnsi="Times New Roman" w:cs="Times New Roman"/>
        </w:rPr>
        <w:t>текстовые</w:t>
      </w:r>
      <w:r w:rsidRPr="007C232B">
        <w:rPr>
          <w:rFonts w:ascii="Times New Roman" w:hAnsi="Times New Roman" w:cs="Times New Roman"/>
          <w:spacing w:val="-15"/>
        </w:rPr>
        <w:t xml:space="preserve"> </w:t>
      </w:r>
      <w:r w:rsidRPr="007C232B">
        <w:rPr>
          <w:rFonts w:ascii="Times New Roman" w:hAnsi="Times New Roman" w:cs="Times New Roman"/>
        </w:rPr>
        <w:t>документы,</w:t>
      </w:r>
      <w:r w:rsidRPr="007C232B">
        <w:rPr>
          <w:rFonts w:ascii="Times New Roman" w:hAnsi="Times New Roman" w:cs="Times New Roman"/>
          <w:spacing w:val="-15"/>
        </w:rPr>
        <w:t xml:space="preserve"> </w:t>
      </w:r>
      <w:r w:rsidRPr="007C232B">
        <w:rPr>
          <w:rFonts w:ascii="Times New Roman" w:hAnsi="Times New Roman" w:cs="Times New Roman"/>
        </w:rPr>
        <w:t>включающие</w:t>
      </w:r>
      <w:r w:rsidRPr="007C232B">
        <w:rPr>
          <w:rFonts w:ascii="Times New Roman" w:hAnsi="Times New Roman" w:cs="Times New Roman"/>
          <w:spacing w:val="-15"/>
        </w:rPr>
        <w:t xml:space="preserve"> </w:t>
      </w:r>
      <w:r w:rsidRPr="007C232B">
        <w:rPr>
          <w:rFonts w:ascii="Times New Roman" w:hAnsi="Times New Roman" w:cs="Times New Roman"/>
        </w:rPr>
        <w:t>списки,</w:t>
      </w:r>
      <w:r w:rsidRPr="007C232B">
        <w:rPr>
          <w:rFonts w:ascii="Times New Roman" w:hAnsi="Times New Roman" w:cs="Times New Roman"/>
          <w:spacing w:val="-15"/>
        </w:rPr>
        <w:t xml:space="preserve"> </w:t>
      </w:r>
      <w:r w:rsidRPr="007C232B">
        <w:rPr>
          <w:rFonts w:ascii="Times New Roman" w:hAnsi="Times New Roman" w:cs="Times New Roman"/>
        </w:rPr>
        <w:t>таблицы,</w:t>
      </w:r>
      <w:r w:rsidRPr="007C232B">
        <w:rPr>
          <w:rFonts w:ascii="Times New Roman" w:hAnsi="Times New Roman" w:cs="Times New Roman"/>
          <w:spacing w:val="-15"/>
        </w:rPr>
        <w:t xml:space="preserve"> </w:t>
      </w:r>
      <w:r w:rsidRPr="007C232B">
        <w:rPr>
          <w:rFonts w:ascii="Times New Roman" w:hAnsi="Times New Roman" w:cs="Times New Roman"/>
        </w:rPr>
        <w:t>диаграммы,</w:t>
      </w:r>
      <w:r w:rsidRPr="007C232B">
        <w:rPr>
          <w:rFonts w:ascii="Times New Roman" w:hAnsi="Times New Roman" w:cs="Times New Roman"/>
          <w:spacing w:val="-15"/>
        </w:rPr>
        <w:t xml:space="preserve"> </w:t>
      </w:r>
      <w:r w:rsidRPr="007C232B">
        <w:rPr>
          <w:rFonts w:ascii="Times New Roman" w:hAnsi="Times New Roman" w:cs="Times New Roman"/>
        </w:rPr>
        <w:t>рисунки;</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осуществлять орфографический контроль в текстовом документе с помощью средств текстового процессора;</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оформлять текст в соответствии с заданными требованиями к шрифту, его начертанию, размеру и цвету, к выравниванию текста;</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видоизменять готовые графические изображения с помощью средств графического</w:t>
      </w:r>
      <w:r w:rsidRPr="007C232B">
        <w:rPr>
          <w:rFonts w:ascii="Times New Roman" w:hAnsi="Times New Roman" w:cs="Times New Roman"/>
          <w:spacing w:val="-15"/>
        </w:rPr>
        <w:t xml:space="preserve"> </w:t>
      </w:r>
      <w:r w:rsidRPr="007C232B">
        <w:rPr>
          <w:rFonts w:ascii="Times New Roman" w:hAnsi="Times New Roman" w:cs="Times New Roman"/>
        </w:rPr>
        <w:t>редактора;</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научиться создавать сложные графические объекты с повторяющимися и/или преобразованными фрагментами;</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научиться работать с электронной почтой (регистрировать почтовый ящик и пересылать сообщения);</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научиться сохранять для индивидуального пользования</w:t>
      </w:r>
      <w:r w:rsidRPr="007C232B">
        <w:rPr>
          <w:rFonts w:ascii="Times New Roman" w:hAnsi="Times New Roman" w:cs="Times New Roman"/>
          <w:spacing w:val="-15"/>
        </w:rPr>
        <w:t xml:space="preserve"> </w:t>
      </w:r>
      <w:r w:rsidRPr="007C232B">
        <w:rPr>
          <w:rFonts w:ascii="Times New Roman" w:hAnsi="Times New Roman" w:cs="Times New Roman"/>
        </w:rPr>
        <w:t>найденные</w:t>
      </w:r>
      <w:r w:rsidRPr="007C232B">
        <w:rPr>
          <w:rFonts w:ascii="Times New Roman" w:hAnsi="Times New Roman" w:cs="Times New Roman"/>
          <w:spacing w:val="-15"/>
        </w:rPr>
        <w:t xml:space="preserve"> </w:t>
      </w:r>
      <w:r w:rsidRPr="007C232B">
        <w:rPr>
          <w:rFonts w:ascii="Times New Roman" w:hAnsi="Times New Roman" w:cs="Times New Roman"/>
        </w:rPr>
        <w:t>в</w:t>
      </w:r>
      <w:r w:rsidRPr="007C232B">
        <w:rPr>
          <w:rFonts w:ascii="Times New Roman" w:hAnsi="Times New Roman" w:cs="Times New Roman"/>
          <w:spacing w:val="-15"/>
        </w:rPr>
        <w:t xml:space="preserve"> </w:t>
      </w:r>
      <w:r w:rsidRPr="007C232B">
        <w:rPr>
          <w:rFonts w:ascii="Times New Roman" w:hAnsi="Times New Roman" w:cs="Times New Roman"/>
        </w:rPr>
        <w:t>сети</w:t>
      </w:r>
      <w:r w:rsidRPr="007C232B">
        <w:rPr>
          <w:rFonts w:ascii="Times New Roman" w:hAnsi="Times New Roman" w:cs="Times New Roman"/>
          <w:spacing w:val="-15"/>
        </w:rPr>
        <w:t xml:space="preserve"> </w:t>
      </w:r>
      <w:r w:rsidRPr="007C232B">
        <w:rPr>
          <w:rFonts w:ascii="Times New Roman" w:hAnsi="Times New Roman" w:cs="Times New Roman"/>
        </w:rPr>
        <w:t>Интернет</w:t>
      </w:r>
      <w:r w:rsidRPr="007C232B">
        <w:rPr>
          <w:rFonts w:ascii="Times New Roman" w:hAnsi="Times New Roman" w:cs="Times New Roman"/>
          <w:spacing w:val="-15"/>
        </w:rPr>
        <w:t xml:space="preserve"> </w:t>
      </w:r>
      <w:r w:rsidRPr="007C232B">
        <w:rPr>
          <w:rFonts w:ascii="Times New Roman" w:hAnsi="Times New Roman" w:cs="Times New Roman"/>
        </w:rPr>
        <w:t>материалы;</w:t>
      </w:r>
    </w:p>
    <w:p w:rsidR="003C28F9" w:rsidRPr="007C232B" w:rsidP="003C28F9">
      <w:pPr>
        <w:pStyle w:val="ListParagraph"/>
        <w:numPr>
          <w:ilvl w:val="0"/>
          <w:numId w:val="8"/>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расширить представления об этических нормах работы с информационными объектами.</w:t>
      </w:r>
    </w:p>
    <w:p w:rsidR="003C28F9" w:rsidRPr="007C232B" w:rsidP="003C28F9">
      <w:pPr>
        <w:shd w:val="clear" w:color="auto" w:fill="FFFFFF"/>
        <w:autoSpaceDE w:val="0"/>
        <w:autoSpaceDN w:val="0"/>
        <w:adjustRightInd w:val="0"/>
        <w:spacing w:before="120" w:after="120" w:line="252" w:lineRule="auto"/>
        <w:jc w:val="center"/>
        <w:rPr>
          <w:rFonts w:ascii="Times New Roman" w:hAnsi="Times New Roman" w:cs="Times New Roman"/>
          <w:b/>
          <w:bCs/>
        </w:rPr>
      </w:pPr>
      <w:r w:rsidRPr="007C232B">
        <w:rPr>
          <w:rFonts w:ascii="Times New Roman" w:hAnsi="Times New Roman" w:cs="Times New Roman"/>
          <w:b/>
          <w:bCs/>
        </w:rPr>
        <w:t>Информационное моделирование</w:t>
      </w:r>
    </w:p>
    <w:p w:rsidR="003C28F9" w:rsidRPr="007C232B" w:rsidP="003C28F9">
      <w:pPr>
        <w:autoSpaceDE w:val="0"/>
        <w:autoSpaceDN w:val="0"/>
        <w:adjustRightInd w:val="0"/>
        <w:spacing w:after="0" w:line="252" w:lineRule="auto"/>
        <w:ind w:firstLine="360"/>
        <w:rPr>
          <w:rFonts w:ascii="Times New Roman" w:hAnsi="Times New Roman" w:cs="Times New Roman"/>
          <w:b/>
          <w:i/>
          <w:iCs/>
        </w:rPr>
      </w:pPr>
      <w:r w:rsidRPr="007C232B">
        <w:rPr>
          <w:rFonts w:ascii="Times New Roman" w:hAnsi="Times New Roman" w:cs="Times New Roman"/>
          <w:b/>
          <w:i/>
          <w:iCs/>
        </w:rPr>
        <w:t>Учащийся научится:</w:t>
      </w:r>
    </w:p>
    <w:p w:rsidR="003C28F9" w:rsidRPr="007C232B" w:rsidP="003C28F9">
      <w:pPr>
        <w:pStyle w:val="ListParagraph"/>
        <w:numPr>
          <w:ilvl w:val="0"/>
          <w:numId w:val="9"/>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«читать» простые таблицы, круговые и столбиковые диаграммы, схемы и др.;</w:t>
      </w:r>
    </w:p>
    <w:p w:rsidR="003C28F9" w:rsidRPr="007C232B" w:rsidP="003C28F9">
      <w:pPr>
        <w:pStyle w:val="ListParagraph"/>
        <w:numPr>
          <w:ilvl w:val="0"/>
          <w:numId w:val="9"/>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3C28F9" w:rsidRPr="007C232B" w:rsidP="003C28F9">
      <w:pPr>
        <w:pStyle w:val="ListParagraph"/>
        <w:numPr>
          <w:ilvl w:val="0"/>
          <w:numId w:val="9"/>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строить простые информационные модели из различных предметных областей.</w:t>
      </w:r>
    </w:p>
    <w:p w:rsidR="003C28F9" w:rsidRPr="007C232B" w:rsidP="003C28F9">
      <w:pPr>
        <w:autoSpaceDE w:val="0"/>
        <w:autoSpaceDN w:val="0"/>
        <w:adjustRightInd w:val="0"/>
        <w:spacing w:after="0" w:line="252" w:lineRule="auto"/>
        <w:ind w:left="426"/>
        <w:rPr>
          <w:rFonts w:ascii="Times New Roman" w:hAnsi="Times New Roman" w:cs="Times New Roman"/>
          <w:b/>
          <w:i/>
          <w:iCs/>
        </w:rPr>
      </w:pPr>
      <w:r w:rsidRPr="007C232B">
        <w:rPr>
          <w:rFonts w:ascii="Times New Roman" w:hAnsi="Times New Roman" w:cs="Times New Roman"/>
          <w:b/>
          <w:i/>
          <w:iCs/>
        </w:rPr>
        <w:t>Учащийся получит возможность:</w:t>
      </w:r>
    </w:p>
    <w:p w:rsidR="003C28F9" w:rsidRPr="007C232B" w:rsidP="003C28F9">
      <w:pPr>
        <w:pStyle w:val="ListParagraph"/>
        <w:numPr>
          <w:ilvl w:val="0"/>
          <w:numId w:val="9"/>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познакомиться с правилами построения табличных моделей, схем, диаграмм;</w:t>
      </w:r>
    </w:p>
    <w:p w:rsidR="003C28F9" w:rsidRPr="007C232B" w:rsidP="003C28F9">
      <w:pPr>
        <w:pStyle w:val="ListParagraph"/>
        <w:numPr>
          <w:ilvl w:val="0"/>
          <w:numId w:val="9"/>
        </w:numPr>
        <w:autoSpaceDE w:val="0"/>
        <w:autoSpaceDN w:val="0"/>
        <w:adjustRightInd w:val="0"/>
        <w:spacing w:line="252" w:lineRule="auto"/>
        <w:rPr>
          <w:rFonts w:ascii="Times New Roman" w:hAnsi="Times New Roman" w:cs="Times New Roman"/>
        </w:rPr>
      </w:pPr>
      <w:r w:rsidRPr="007C232B">
        <w:rPr>
          <w:rFonts w:ascii="Times New Roman" w:hAnsi="Times New Roman" w:cs="Times New Roman"/>
        </w:rPr>
        <w:t>выбирать форму представления данных (таблица, схема, диаграмма) в соответствии с поставленной задачей.</w:t>
      </w:r>
    </w:p>
    <w:p w:rsidR="003C28F9" w:rsidRPr="007C232B" w:rsidP="003C28F9">
      <w:pPr>
        <w:shd w:val="clear" w:color="auto" w:fill="FFFFFF"/>
        <w:autoSpaceDE w:val="0"/>
        <w:autoSpaceDN w:val="0"/>
        <w:adjustRightInd w:val="0"/>
        <w:spacing w:after="0" w:line="252" w:lineRule="auto"/>
        <w:ind w:left="705" w:hanging="420"/>
        <w:rPr>
          <w:rFonts w:ascii="Times New Roman" w:hAnsi="Times New Roman" w:cs="Times New Roman"/>
          <w:b/>
          <w:bCs/>
          <w:i/>
          <w:iCs/>
        </w:rPr>
      </w:pPr>
    </w:p>
    <w:p w:rsidR="003C28F9" w:rsidRPr="007C232B" w:rsidP="003C28F9">
      <w:pPr>
        <w:shd w:val="clear" w:color="auto" w:fill="FFFFFF"/>
        <w:autoSpaceDE w:val="0"/>
        <w:autoSpaceDN w:val="0"/>
        <w:adjustRightInd w:val="0"/>
        <w:spacing w:after="0" w:line="252" w:lineRule="auto"/>
        <w:ind w:firstLine="360"/>
        <w:rPr>
          <w:rFonts w:ascii="Times New Roman" w:hAnsi="Times New Roman" w:cs="Times New Roman"/>
          <w:b/>
          <w:bCs/>
          <w:i/>
          <w:iCs/>
        </w:rPr>
      </w:pPr>
      <w:r w:rsidRPr="007C232B">
        <w:rPr>
          <w:rFonts w:ascii="Times New Roman" w:hAnsi="Times New Roman" w:cs="Times New Roman"/>
          <w:b/>
          <w:bCs/>
          <w:i/>
          <w:iCs/>
        </w:rPr>
        <w:t>Условные обозначения, принятые в календарно-тематическом планировании:</w:t>
      </w:r>
    </w:p>
    <w:p w:rsidR="003C28F9" w:rsidRPr="007C232B" w:rsidP="003C28F9">
      <w:pPr>
        <w:shd w:val="clear" w:color="auto" w:fill="FFFFFF"/>
        <w:tabs>
          <w:tab w:val="left" w:pos="30"/>
        </w:tabs>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У – учебник.</w:t>
      </w:r>
    </w:p>
    <w:p w:rsidR="003C28F9" w:rsidRPr="007C232B" w:rsidP="003C28F9">
      <w:pPr>
        <w:shd w:val="clear" w:color="auto" w:fill="FFFFFF"/>
        <w:tabs>
          <w:tab w:val="left" w:pos="30"/>
        </w:tabs>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РТ – рабочая тетрадь.</w:t>
      </w:r>
    </w:p>
    <w:p w:rsidR="003C28F9" w:rsidRPr="007C232B" w:rsidP="003C28F9">
      <w:pPr>
        <w:shd w:val="clear" w:color="auto" w:fill="FFFFFF"/>
        <w:tabs>
          <w:tab w:val="left" w:pos="30"/>
        </w:tabs>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ЭПУ – электронное приложение к учебнику.</w:t>
      </w:r>
    </w:p>
    <w:p w:rsidR="003C28F9" w:rsidRPr="007C232B" w:rsidP="003C28F9">
      <w:pPr>
        <w:shd w:val="clear" w:color="auto" w:fill="FFFFFF"/>
        <w:tabs>
          <w:tab w:val="left" w:pos="30"/>
        </w:tabs>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ЕК ЦОР – Единая коллекция цифровых образовательных ресурсов.</w:t>
      </w:r>
    </w:p>
    <w:p w:rsidR="003C28F9" w:rsidRPr="007C232B" w:rsidP="003C28F9">
      <w:pPr>
        <w:shd w:val="clear" w:color="auto" w:fill="FFFFFF"/>
        <w:tabs>
          <w:tab w:val="left" w:pos="30"/>
        </w:tabs>
        <w:autoSpaceDE w:val="0"/>
        <w:autoSpaceDN w:val="0"/>
        <w:adjustRightInd w:val="0"/>
        <w:spacing w:after="0" w:line="252" w:lineRule="auto"/>
        <w:ind w:firstLine="360"/>
        <w:rPr>
          <w:rFonts w:ascii="Times New Roman" w:hAnsi="Times New Roman" w:cs="Times New Roman"/>
        </w:rPr>
      </w:pPr>
    </w:p>
    <w:tbl>
      <w:tblPr>
        <w:tblStyle w:val="TableNormal"/>
        <w:tblW w:w="9861" w:type="dxa"/>
        <w:tblInd w:w="108" w:type="dxa"/>
        <w:tblLook w:val="04A0"/>
      </w:tblPr>
      <w:tblGrid>
        <w:gridCol w:w="4540"/>
        <w:gridCol w:w="222"/>
        <w:gridCol w:w="2069"/>
        <w:gridCol w:w="222"/>
        <w:gridCol w:w="2586"/>
        <w:gridCol w:w="222"/>
      </w:tblGrid>
      <w:tr w:rsidTr="00092AA5">
        <w:tblPrEx>
          <w:tblW w:w="9861" w:type="dxa"/>
          <w:tblInd w:w="108" w:type="dxa"/>
          <w:tblLook w:val="04A0"/>
        </w:tblPrEx>
        <w:trPr>
          <w:trHeight w:val="289"/>
        </w:trPr>
        <w:tc>
          <w:tcPr>
            <w:tcW w:w="9861" w:type="dxa"/>
            <w:gridSpan w:val="6"/>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p>
          <w:p w:rsidR="003C28F9" w:rsidRPr="007C232B" w:rsidP="00092AA5">
            <w:pPr>
              <w:pStyle w:val="NoSpacing"/>
              <w:rPr>
                <w:rFonts w:ascii="Times New Roman" w:hAnsi="Times New Roman" w:cs="Times New Roman"/>
                <w:b/>
                <w:i/>
              </w:rPr>
            </w:pPr>
            <w:r w:rsidRPr="007C232B">
              <w:rPr>
                <w:rFonts w:ascii="Times New Roman" w:hAnsi="Times New Roman" w:cs="Times New Roman"/>
                <w:b/>
                <w:i/>
              </w:rPr>
              <w:t>Виды учебной деятельности учащихся на уроке информатики,  с указанием кода.</w:t>
            </w:r>
          </w:p>
        </w:tc>
      </w:tr>
      <w:tr w:rsidTr="00092AA5">
        <w:tblPrEx>
          <w:tblW w:w="9861" w:type="dxa"/>
          <w:tblInd w:w="108" w:type="dxa"/>
          <w:tblLook w:val="04A0"/>
        </w:tblPrEx>
        <w:trPr>
          <w:gridAfter w:val="3"/>
          <w:wAfter w:w="3030" w:type="dxa"/>
          <w:trHeight w:val="300"/>
        </w:trPr>
        <w:tc>
          <w:tcPr>
            <w:tcW w:w="4540" w:type="dxa"/>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p>
        </w:tc>
        <w:tc>
          <w:tcPr>
            <w:tcW w:w="222" w:type="dxa"/>
            <w:tcBorders>
              <w:top w:val="nil"/>
              <w:left w:val="nil"/>
              <w:bottom w:val="nil"/>
              <w:right w:val="nil"/>
            </w:tcBorders>
            <w:shd w:val="clear" w:color="auto" w:fill="auto"/>
            <w:noWrap/>
            <w:vAlign w:val="bottom"/>
            <w:hideMark/>
          </w:tcPr>
          <w:p w:rsidR="003C28F9" w:rsidRPr="007C232B" w:rsidP="00092AA5">
            <w:pPr>
              <w:pStyle w:val="NoSpacing"/>
              <w:rPr>
                <w:rFonts w:ascii="Times New Roman" w:hAnsi="Times New Roman" w:cs="Times New Roman"/>
              </w:rPr>
            </w:pPr>
          </w:p>
        </w:tc>
        <w:tc>
          <w:tcPr>
            <w:tcW w:w="2069" w:type="dxa"/>
            <w:tcBorders>
              <w:top w:val="nil"/>
              <w:left w:val="nil"/>
              <w:bottom w:val="nil"/>
              <w:right w:val="nil"/>
            </w:tcBorders>
            <w:shd w:val="clear" w:color="auto" w:fill="auto"/>
            <w:vAlign w:val="center"/>
            <w:hideMark/>
          </w:tcPr>
          <w:p w:rsidR="003C28F9" w:rsidRPr="007C232B" w:rsidP="00092AA5">
            <w:pPr>
              <w:pStyle w:val="NoSpacing"/>
              <w:rPr>
                <w:rFonts w:ascii="Times New Roman" w:hAnsi="Times New Roman" w:cs="Times New Roman"/>
              </w:rPr>
            </w:pPr>
          </w:p>
        </w:tc>
      </w:tr>
      <w:tr w:rsidTr="00092AA5">
        <w:tblPrEx>
          <w:tblW w:w="9861" w:type="dxa"/>
          <w:tblInd w:w="108" w:type="dxa"/>
          <w:tblLook w:val="04A0"/>
        </w:tblPrEx>
        <w:trPr>
          <w:gridAfter w:val="3"/>
          <w:wAfter w:w="3030" w:type="dxa"/>
          <w:trHeight w:val="315"/>
        </w:trPr>
        <w:tc>
          <w:tcPr>
            <w:tcW w:w="4540" w:type="dxa"/>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1 – чтение текста</w:t>
            </w:r>
          </w:p>
        </w:tc>
        <w:tc>
          <w:tcPr>
            <w:tcW w:w="222" w:type="dxa"/>
            <w:tcBorders>
              <w:top w:val="nil"/>
              <w:left w:val="nil"/>
              <w:bottom w:val="nil"/>
              <w:right w:val="nil"/>
            </w:tcBorders>
            <w:shd w:val="clear" w:color="auto" w:fill="auto"/>
            <w:noWrap/>
            <w:vAlign w:val="bottom"/>
            <w:hideMark/>
          </w:tcPr>
          <w:p w:rsidR="003C28F9" w:rsidRPr="007C232B" w:rsidP="00092AA5">
            <w:pPr>
              <w:pStyle w:val="NoSpacing"/>
              <w:rPr>
                <w:rFonts w:ascii="Times New Roman" w:hAnsi="Times New Roman" w:cs="Times New Roman"/>
              </w:rPr>
            </w:pPr>
          </w:p>
        </w:tc>
        <w:tc>
          <w:tcPr>
            <w:tcW w:w="2069" w:type="dxa"/>
            <w:tcBorders>
              <w:top w:val="nil"/>
              <w:left w:val="nil"/>
              <w:bottom w:val="nil"/>
              <w:right w:val="nil"/>
            </w:tcBorders>
            <w:shd w:val="clear" w:color="auto" w:fill="auto"/>
            <w:vAlign w:val="center"/>
            <w:hideMark/>
          </w:tcPr>
          <w:p w:rsidR="003C28F9" w:rsidRPr="007C232B" w:rsidP="00092AA5">
            <w:pPr>
              <w:pStyle w:val="NoSpacing"/>
              <w:rPr>
                <w:rFonts w:ascii="Times New Roman" w:hAnsi="Times New Roman" w:cs="Times New Roman"/>
              </w:rPr>
            </w:pPr>
          </w:p>
        </w:tc>
      </w:tr>
      <w:tr w:rsidTr="00092AA5">
        <w:tblPrEx>
          <w:tblW w:w="9861" w:type="dxa"/>
          <w:tblInd w:w="108" w:type="dxa"/>
          <w:tblLook w:val="04A0"/>
        </w:tblPrEx>
        <w:trPr>
          <w:gridAfter w:val="1"/>
          <w:wAfter w:w="222" w:type="dxa"/>
          <w:trHeight w:val="315"/>
        </w:trPr>
        <w:tc>
          <w:tcPr>
            <w:tcW w:w="9639" w:type="dxa"/>
            <w:gridSpan w:val="5"/>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2 – выполнение заданий и упражнений (информационных задач) в рабочей тетради</w:t>
            </w:r>
          </w:p>
        </w:tc>
      </w:tr>
      <w:tr w:rsidTr="00092AA5">
        <w:tblPrEx>
          <w:tblW w:w="9861" w:type="dxa"/>
          <w:tblInd w:w="108" w:type="dxa"/>
          <w:tblLook w:val="04A0"/>
        </w:tblPrEx>
        <w:trPr>
          <w:gridAfter w:val="2"/>
          <w:wAfter w:w="2808" w:type="dxa"/>
          <w:trHeight w:val="315"/>
        </w:trPr>
        <w:tc>
          <w:tcPr>
            <w:tcW w:w="7053" w:type="dxa"/>
            <w:gridSpan w:val="4"/>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3 – наблюдение за объектом изучения (компьютером)</w:t>
            </w:r>
          </w:p>
        </w:tc>
      </w:tr>
      <w:tr w:rsidTr="00092AA5">
        <w:tblPrEx>
          <w:tblW w:w="9861" w:type="dxa"/>
          <w:tblInd w:w="108" w:type="dxa"/>
          <w:tblLook w:val="04A0"/>
        </w:tblPrEx>
        <w:trPr>
          <w:gridAfter w:val="1"/>
          <w:wAfter w:w="222" w:type="dxa"/>
          <w:trHeight w:val="315"/>
        </w:trPr>
        <w:tc>
          <w:tcPr>
            <w:tcW w:w="9639" w:type="dxa"/>
            <w:gridSpan w:val="5"/>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4 – компьютерный практикум (работа с электронным пособием)</w:t>
            </w:r>
          </w:p>
        </w:tc>
      </w:tr>
      <w:tr w:rsidTr="00092AA5">
        <w:tblPrEx>
          <w:tblW w:w="9861" w:type="dxa"/>
          <w:tblInd w:w="108" w:type="dxa"/>
          <w:tblLook w:val="04A0"/>
        </w:tblPrEx>
        <w:trPr>
          <w:gridAfter w:val="3"/>
          <w:wAfter w:w="3030" w:type="dxa"/>
          <w:trHeight w:val="315"/>
        </w:trPr>
        <w:tc>
          <w:tcPr>
            <w:tcW w:w="4762" w:type="dxa"/>
            <w:gridSpan w:val="2"/>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5 – работа со словарем</w:t>
            </w:r>
          </w:p>
        </w:tc>
        <w:tc>
          <w:tcPr>
            <w:tcW w:w="2069" w:type="dxa"/>
            <w:tcBorders>
              <w:top w:val="nil"/>
              <w:left w:val="nil"/>
              <w:bottom w:val="nil"/>
              <w:right w:val="nil"/>
            </w:tcBorders>
            <w:shd w:val="clear" w:color="auto" w:fill="auto"/>
            <w:vAlign w:val="center"/>
            <w:hideMark/>
          </w:tcPr>
          <w:p w:rsidR="003C28F9" w:rsidRPr="007C232B" w:rsidP="00092AA5">
            <w:pPr>
              <w:pStyle w:val="NoSpacing"/>
              <w:rPr>
                <w:rFonts w:ascii="Times New Roman" w:hAnsi="Times New Roman" w:cs="Times New Roman"/>
              </w:rPr>
            </w:pPr>
          </w:p>
        </w:tc>
      </w:tr>
      <w:tr w:rsidTr="00092AA5">
        <w:tblPrEx>
          <w:tblW w:w="9861" w:type="dxa"/>
          <w:tblInd w:w="108" w:type="dxa"/>
          <w:tblLook w:val="04A0"/>
        </w:tblPrEx>
        <w:trPr>
          <w:gridAfter w:val="2"/>
          <w:wAfter w:w="2808" w:type="dxa"/>
          <w:trHeight w:val="315"/>
        </w:trPr>
        <w:tc>
          <w:tcPr>
            <w:tcW w:w="7053" w:type="dxa"/>
            <w:gridSpan w:val="4"/>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6 – контрольный опрос, контрольная письменная работа</w:t>
            </w:r>
          </w:p>
        </w:tc>
      </w:tr>
      <w:tr w:rsidTr="00092AA5">
        <w:tblPrEx>
          <w:tblW w:w="9861" w:type="dxa"/>
          <w:tblInd w:w="108" w:type="dxa"/>
          <w:tblLook w:val="04A0"/>
        </w:tblPrEx>
        <w:trPr>
          <w:gridAfter w:val="3"/>
          <w:wAfter w:w="3030" w:type="dxa"/>
          <w:trHeight w:val="315"/>
        </w:trPr>
        <w:tc>
          <w:tcPr>
            <w:tcW w:w="6831" w:type="dxa"/>
            <w:gridSpan w:val="3"/>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7 – итоговое тестирование</w:t>
            </w:r>
          </w:p>
        </w:tc>
      </w:tr>
      <w:tr w:rsidTr="00092AA5">
        <w:tblPrEx>
          <w:tblW w:w="9861" w:type="dxa"/>
          <w:tblInd w:w="108" w:type="dxa"/>
          <w:tblLook w:val="04A0"/>
        </w:tblPrEx>
        <w:trPr>
          <w:gridAfter w:val="3"/>
          <w:wAfter w:w="3030" w:type="dxa"/>
          <w:trHeight w:val="315"/>
        </w:trPr>
        <w:tc>
          <w:tcPr>
            <w:tcW w:w="4762" w:type="dxa"/>
            <w:gridSpan w:val="2"/>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8 – эвристическая беседа</w:t>
            </w:r>
          </w:p>
        </w:tc>
        <w:tc>
          <w:tcPr>
            <w:tcW w:w="2069" w:type="dxa"/>
            <w:tcBorders>
              <w:top w:val="nil"/>
              <w:left w:val="nil"/>
              <w:bottom w:val="nil"/>
              <w:right w:val="nil"/>
            </w:tcBorders>
            <w:shd w:val="clear" w:color="auto" w:fill="auto"/>
            <w:vAlign w:val="center"/>
            <w:hideMark/>
          </w:tcPr>
          <w:p w:rsidR="003C28F9" w:rsidRPr="007C232B" w:rsidP="00092AA5">
            <w:pPr>
              <w:pStyle w:val="NoSpacing"/>
              <w:rPr>
                <w:rFonts w:ascii="Times New Roman" w:hAnsi="Times New Roman" w:cs="Times New Roman"/>
              </w:rPr>
            </w:pPr>
          </w:p>
        </w:tc>
      </w:tr>
      <w:tr w:rsidTr="00092AA5">
        <w:tblPrEx>
          <w:tblW w:w="9861" w:type="dxa"/>
          <w:tblInd w:w="108" w:type="dxa"/>
          <w:tblLook w:val="04A0"/>
        </w:tblPrEx>
        <w:trPr>
          <w:gridAfter w:val="3"/>
          <w:wAfter w:w="3030" w:type="dxa"/>
          <w:trHeight w:val="315"/>
        </w:trPr>
        <w:tc>
          <w:tcPr>
            <w:tcW w:w="6831" w:type="dxa"/>
            <w:gridSpan w:val="3"/>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9 – разбор домашнего задания</w:t>
            </w:r>
          </w:p>
        </w:tc>
      </w:tr>
      <w:tr w:rsidTr="00092AA5">
        <w:tblPrEx>
          <w:tblW w:w="9861" w:type="dxa"/>
          <w:tblInd w:w="108" w:type="dxa"/>
          <w:tblLook w:val="04A0"/>
        </w:tblPrEx>
        <w:trPr>
          <w:gridAfter w:val="3"/>
          <w:wAfter w:w="3030" w:type="dxa"/>
          <w:trHeight w:val="315"/>
        </w:trPr>
        <w:tc>
          <w:tcPr>
            <w:tcW w:w="6831" w:type="dxa"/>
            <w:gridSpan w:val="3"/>
            <w:tcBorders>
              <w:top w:val="nil"/>
              <w:left w:val="nil"/>
              <w:bottom w:val="nil"/>
              <w:right w:val="nil"/>
            </w:tcBorders>
            <w:shd w:val="clear" w:color="auto" w:fill="auto"/>
            <w:noWrap/>
            <w:vAlign w:val="center"/>
            <w:hideMark/>
          </w:tcPr>
          <w:p w:rsidR="003C28F9" w:rsidRPr="007C232B" w:rsidP="00092AA5">
            <w:pPr>
              <w:pStyle w:val="NoSpacing"/>
              <w:rPr>
                <w:rFonts w:ascii="Times New Roman" w:hAnsi="Times New Roman" w:cs="Times New Roman"/>
              </w:rPr>
            </w:pPr>
            <w:r w:rsidRPr="007C232B">
              <w:rPr>
                <w:rFonts w:ascii="Times New Roman" w:hAnsi="Times New Roman" w:cs="Times New Roman"/>
              </w:rPr>
              <w:t>10 – физкультурные минутки</w:t>
            </w:r>
          </w:p>
          <w:p w:rsidR="003C28F9" w:rsidRPr="007C232B" w:rsidP="00092AA5">
            <w:pPr>
              <w:pStyle w:val="NoSpacing"/>
              <w:rPr>
                <w:rFonts w:ascii="Times New Roman" w:hAnsi="Times New Roman" w:cs="Times New Roman"/>
              </w:rPr>
            </w:pPr>
          </w:p>
        </w:tc>
      </w:tr>
    </w:tbl>
    <w:p w:rsidR="003C28F9" w:rsidRPr="007C232B" w:rsidP="003C28F9">
      <w:pPr>
        <w:autoSpaceDE w:val="0"/>
        <w:autoSpaceDN w:val="0"/>
        <w:adjustRightInd w:val="0"/>
        <w:spacing w:before="240" w:after="240" w:line="252" w:lineRule="auto"/>
        <w:jc w:val="center"/>
        <w:rPr>
          <w:rFonts w:ascii="Times New Roman" w:hAnsi="Times New Roman" w:cs="Times New Roman"/>
          <w:b/>
          <w:bCs/>
          <w:caps/>
        </w:rPr>
      </w:pPr>
      <w:r w:rsidRPr="007C232B">
        <w:rPr>
          <w:rFonts w:ascii="Times New Roman" w:hAnsi="Times New Roman" w:cs="Times New Roman"/>
          <w:b/>
          <w:bCs/>
          <w:caps/>
        </w:rPr>
        <w:t>МАТЕРИАЛЬНО-ТЕХНИЧЕСКАЯ БАЗА</w:t>
      </w:r>
    </w:p>
    <w:p w:rsidR="003C28F9" w:rsidRPr="007C232B" w:rsidP="003C28F9">
      <w:pPr>
        <w:autoSpaceDE w:val="0"/>
        <w:autoSpaceDN w:val="0"/>
        <w:adjustRightInd w:val="0"/>
        <w:spacing w:after="60" w:line="252" w:lineRule="auto"/>
        <w:ind w:firstLine="360"/>
        <w:rPr>
          <w:rFonts w:ascii="Times New Roman" w:hAnsi="Times New Roman" w:cs="Times New Roman"/>
          <w:b/>
          <w:bCs/>
        </w:rPr>
      </w:pPr>
      <w:r w:rsidRPr="007C232B">
        <w:rPr>
          <w:rFonts w:ascii="Times New Roman" w:hAnsi="Times New Roman" w:cs="Times New Roman"/>
          <w:b/>
          <w:bCs/>
          <w:caps/>
        </w:rPr>
        <w:t xml:space="preserve">1. </w:t>
      </w:r>
      <w:r w:rsidRPr="007C232B">
        <w:rPr>
          <w:rFonts w:ascii="Times New Roman" w:hAnsi="Times New Roman" w:cs="Times New Roman"/>
          <w:b/>
          <w:bCs/>
        </w:rPr>
        <w:t>Литература.</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 xml:space="preserve">1. </w:t>
      </w:r>
      <w:r w:rsidRPr="007C232B">
        <w:rPr>
          <w:rFonts w:ascii="Times New Roman" w:hAnsi="Times New Roman" w:cs="Times New Roman"/>
          <w:i/>
          <w:iCs/>
        </w:rPr>
        <w:t xml:space="preserve">Босова, Л. Л. </w:t>
      </w:r>
      <w:r w:rsidRPr="007C232B">
        <w:rPr>
          <w:rFonts w:ascii="Times New Roman" w:hAnsi="Times New Roman" w:cs="Times New Roman"/>
        </w:rPr>
        <w:t>Занимательные задачи по информатике / Л. Л. Босова, А. Ю. Босова, Ю. Г. Коломенская. – М. : БИНОМ, Лаборатория знаний, 2013.</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2.</w:t>
      </w:r>
      <w:r w:rsidRPr="007C232B">
        <w:rPr>
          <w:rFonts w:ascii="Times New Roman" w:hAnsi="Times New Roman" w:cs="Times New Roman"/>
          <w:i/>
          <w:iCs/>
          <w:spacing w:val="-15"/>
        </w:rPr>
        <w:t xml:space="preserve"> </w:t>
      </w:r>
      <w:r w:rsidRPr="007C232B">
        <w:rPr>
          <w:rFonts w:ascii="Times New Roman" w:hAnsi="Times New Roman" w:cs="Times New Roman"/>
          <w:i/>
          <w:iCs/>
        </w:rPr>
        <w:t>Босова,</w:t>
      </w:r>
      <w:r w:rsidRPr="007C232B">
        <w:rPr>
          <w:rFonts w:ascii="Times New Roman" w:hAnsi="Times New Roman" w:cs="Times New Roman"/>
          <w:i/>
          <w:iCs/>
          <w:spacing w:val="-15"/>
        </w:rPr>
        <w:t xml:space="preserve"> </w:t>
      </w:r>
      <w:r w:rsidRPr="007C232B">
        <w:rPr>
          <w:rFonts w:ascii="Times New Roman" w:hAnsi="Times New Roman" w:cs="Times New Roman"/>
          <w:i/>
          <w:iCs/>
        </w:rPr>
        <w:t>Л.</w:t>
      </w:r>
      <w:r w:rsidRPr="007C232B">
        <w:rPr>
          <w:rFonts w:ascii="Times New Roman" w:hAnsi="Times New Roman" w:cs="Times New Roman"/>
          <w:i/>
          <w:iCs/>
          <w:spacing w:val="-15"/>
        </w:rPr>
        <w:t xml:space="preserve"> </w:t>
      </w:r>
      <w:r w:rsidRPr="007C232B">
        <w:rPr>
          <w:rFonts w:ascii="Times New Roman" w:hAnsi="Times New Roman" w:cs="Times New Roman"/>
          <w:i/>
          <w:iCs/>
        </w:rPr>
        <w:t xml:space="preserve">Л. </w:t>
      </w:r>
      <w:r w:rsidRPr="007C232B">
        <w:rPr>
          <w:rFonts w:ascii="Times New Roman" w:hAnsi="Times New Roman" w:cs="Times New Roman"/>
        </w:rPr>
        <w:t>Изучаем информационные технологии в V–VI классах // Информатика в школе : Приложение к журналу «Информатика и образование». – 2004. – № 6. – М. : Образование и информатика, 2004.</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 xml:space="preserve">3. </w:t>
      </w:r>
      <w:r w:rsidRPr="007C232B">
        <w:rPr>
          <w:rFonts w:ascii="Times New Roman" w:hAnsi="Times New Roman" w:cs="Times New Roman"/>
          <w:i/>
          <w:iCs/>
        </w:rPr>
        <w:t xml:space="preserve">Босова, Л. Л. </w:t>
      </w:r>
      <w:r w:rsidRPr="007C232B">
        <w:rPr>
          <w:rFonts w:ascii="Times New Roman" w:hAnsi="Times New Roman" w:cs="Times New Roman"/>
        </w:rPr>
        <w:t>Преподавание информатики в 5–7 классах / Л. Л. Босова. – М. : БИНОМ, Лаборатория знаний, 2009.</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4.</w:t>
      </w:r>
      <w:r w:rsidRPr="007C232B">
        <w:rPr>
          <w:rFonts w:ascii="Times New Roman" w:hAnsi="Times New Roman" w:cs="Times New Roman"/>
          <w:i/>
          <w:iCs/>
          <w:spacing w:val="-15"/>
        </w:rPr>
        <w:t xml:space="preserve"> </w:t>
      </w:r>
      <w:r w:rsidRPr="007C232B">
        <w:rPr>
          <w:rFonts w:ascii="Times New Roman" w:hAnsi="Times New Roman" w:cs="Times New Roman"/>
          <w:i/>
          <w:iCs/>
        </w:rPr>
        <w:t>Югова,</w:t>
      </w:r>
      <w:r w:rsidRPr="007C232B">
        <w:rPr>
          <w:rFonts w:ascii="Times New Roman" w:hAnsi="Times New Roman" w:cs="Times New Roman"/>
          <w:i/>
          <w:iCs/>
          <w:spacing w:val="-15"/>
        </w:rPr>
        <w:t xml:space="preserve"> </w:t>
      </w:r>
      <w:r w:rsidRPr="007C232B">
        <w:rPr>
          <w:rFonts w:ascii="Times New Roman" w:hAnsi="Times New Roman" w:cs="Times New Roman"/>
          <w:i/>
          <w:iCs/>
        </w:rPr>
        <w:t>Н.</w:t>
      </w:r>
      <w:r w:rsidRPr="007C232B">
        <w:rPr>
          <w:rFonts w:ascii="Times New Roman" w:hAnsi="Times New Roman" w:cs="Times New Roman"/>
          <w:i/>
          <w:iCs/>
          <w:spacing w:val="-15"/>
        </w:rPr>
        <w:t xml:space="preserve"> </w:t>
      </w:r>
      <w:r w:rsidRPr="007C232B">
        <w:rPr>
          <w:rFonts w:ascii="Times New Roman" w:hAnsi="Times New Roman" w:cs="Times New Roman"/>
          <w:i/>
          <w:iCs/>
        </w:rPr>
        <w:t>Л.</w:t>
      </w:r>
      <w:r w:rsidRPr="007C232B">
        <w:rPr>
          <w:rFonts w:ascii="Times New Roman" w:hAnsi="Times New Roman" w:cs="Times New Roman"/>
          <w:i/>
          <w:iCs/>
          <w:spacing w:val="-15"/>
        </w:rPr>
        <w:t xml:space="preserve"> </w:t>
      </w:r>
      <w:r w:rsidRPr="007C232B">
        <w:rPr>
          <w:rFonts w:ascii="Times New Roman" w:hAnsi="Times New Roman" w:cs="Times New Roman"/>
        </w:rPr>
        <w:t>Поурочные</w:t>
      </w:r>
      <w:r w:rsidRPr="007C232B">
        <w:rPr>
          <w:rFonts w:ascii="Times New Roman" w:hAnsi="Times New Roman" w:cs="Times New Roman"/>
          <w:i/>
          <w:iCs/>
          <w:spacing w:val="-15"/>
        </w:rPr>
        <w:t xml:space="preserve"> </w:t>
      </w:r>
      <w:r w:rsidRPr="007C232B">
        <w:rPr>
          <w:rFonts w:ascii="Times New Roman" w:hAnsi="Times New Roman" w:cs="Times New Roman"/>
        </w:rPr>
        <w:t>разработки</w:t>
      </w:r>
      <w:r w:rsidRPr="007C232B">
        <w:rPr>
          <w:rFonts w:ascii="Times New Roman" w:hAnsi="Times New Roman" w:cs="Times New Roman"/>
          <w:i/>
          <w:iCs/>
          <w:spacing w:val="-15"/>
        </w:rPr>
        <w:t xml:space="preserve"> </w:t>
      </w:r>
      <w:r w:rsidRPr="007C232B">
        <w:rPr>
          <w:rFonts w:ascii="Times New Roman" w:hAnsi="Times New Roman" w:cs="Times New Roman"/>
        </w:rPr>
        <w:t>по</w:t>
      </w:r>
      <w:r w:rsidRPr="007C232B">
        <w:rPr>
          <w:rFonts w:ascii="Times New Roman" w:hAnsi="Times New Roman" w:cs="Times New Roman"/>
          <w:i/>
          <w:iCs/>
          <w:spacing w:val="-15"/>
        </w:rPr>
        <w:t xml:space="preserve"> </w:t>
      </w:r>
      <w:r w:rsidRPr="007C232B">
        <w:rPr>
          <w:rFonts w:ascii="Times New Roman" w:hAnsi="Times New Roman" w:cs="Times New Roman"/>
        </w:rPr>
        <w:t>информатике</w:t>
      </w:r>
      <w:r w:rsidRPr="007C232B">
        <w:rPr>
          <w:rFonts w:ascii="Times New Roman" w:hAnsi="Times New Roman" w:cs="Times New Roman"/>
          <w:i/>
          <w:iCs/>
          <w:spacing w:val="-15"/>
        </w:rPr>
        <w:t xml:space="preserve"> </w:t>
      </w:r>
      <w:r w:rsidRPr="007C232B">
        <w:rPr>
          <w:rFonts w:ascii="Times New Roman" w:hAnsi="Times New Roman" w:cs="Times New Roman"/>
        </w:rPr>
        <w:t>: 5 класс / Н. Л. Югова, Р. Р.</w:t>
      </w:r>
      <w:r w:rsidRPr="007C232B">
        <w:rPr>
          <w:rFonts w:ascii="Times New Roman" w:hAnsi="Times New Roman" w:cs="Times New Roman"/>
          <w:spacing w:val="-15"/>
        </w:rPr>
        <w:t xml:space="preserve"> </w:t>
      </w:r>
      <w:r w:rsidRPr="007C232B">
        <w:rPr>
          <w:rFonts w:ascii="Times New Roman" w:hAnsi="Times New Roman" w:cs="Times New Roman"/>
        </w:rPr>
        <w:t>Камалов. – М. : ВАКО, 2010. – (В помощь школьному учителю).</w:t>
      </w:r>
    </w:p>
    <w:p w:rsidR="003C28F9" w:rsidRPr="007C232B" w:rsidP="003C28F9">
      <w:pPr>
        <w:autoSpaceDE w:val="0"/>
        <w:autoSpaceDN w:val="0"/>
        <w:adjustRightInd w:val="0"/>
        <w:spacing w:before="60" w:after="60" w:line="252" w:lineRule="auto"/>
        <w:ind w:firstLine="360"/>
        <w:rPr>
          <w:rFonts w:ascii="Times New Roman" w:hAnsi="Times New Roman" w:cs="Times New Roman"/>
          <w:b/>
          <w:bCs/>
        </w:rPr>
      </w:pPr>
      <w:r w:rsidRPr="007C232B">
        <w:rPr>
          <w:rFonts w:ascii="Times New Roman" w:hAnsi="Times New Roman" w:cs="Times New Roman"/>
          <w:b/>
          <w:bCs/>
        </w:rPr>
        <w:t>2. Интернет-ресурсы.</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 xml:space="preserve"> 1. </w:t>
      </w:r>
      <w:r w:rsidRPr="007C232B">
        <w:rPr>
          <w:rFonts w:ascii="Times New Roman" w:hAnsi="Times New Roman" w:cs="Times New Roman"/>
          <w:i/>
          <w:iCs/>
        </w:rPr>
        <w:t xml:space="preserve">Бородин, М. Н. </w:t>
      </w:r>
      <w:r w:rsidRPr="007C232B">
        <w:rPr>
          <w:rFonts w:ascii="Times New Roman" w:hAnsi="Times New Roman" w:cs="Times New Roman"/>
        </w:rPr>
        <w:t>Информатика. УМК для основной школы. 5–6 классы. 7–9 классы : метод. пособие / М. Н. Бородин. – М. : БИНОМ, Лаборатория знаний, 2013. – Режим доступа : http://files.lbz.ru/pdf/mpBosova5-9fgos.pdf</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 xml:space="preserve">2. Единая коллекция цифровых образовательных ресурсов. – Режим доступа : </w:t>
      </w:r>
      <w:hyperlink r:id="rId5" w:history="1">
        <w:r w:rsidRPr="007C232B">
          <w:rPr>
            <w:rFonts w:ascii="Times New Roman" w:hAnsi="Times New Roman" w:cs="Times New Roman"/>
          </w:rPr>
          <w:t>http://school-collection.edu.ru</w:t>
        </w:r>
      </w:hyperlink>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3. Фестиваль педагогических идей «Открытый урок». Преподавание информатики. – Режим доступа : http://festival.1september.ru/informatics/</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4. Электронное приложение к учебнику. – Режим доступа : http://www.metodist.lbz.ru/authors/informatika/3/eor5.php</w:t>
      </w:r>
    </w:p>
    <w:p w:rsidR="003C28F9" w:rsidRPr="007C232B" w:rsidP="003C28F9">
      <w:pPr>
        <w:autoSpaceDE w:val="0"/>
        <w:autoSpaceDN w:val="0"/>
        <w:adjustRightInd w:val="0"/>
        <w:spacing w:before="60" w:after="60" w:line="252" w:lineRule="auto"/>
        <w:ind w:firstLine="360"/>
        <w:rPr>
          <w:rFonts w:ascii="Times New Roman" w:hAnsi="Times New Roman" w:cs="Times New Roman"/>
          <w:b/>
          <w:bCs/>
        </w:rPr>
      </w:pPr>
      <w:r w:rsidRPr="007C232B">
        <w:rPr>
          <w:rFonts w:ascii="Times New Roman" w:hAnsi="Times New Roman" w:cs="Times New Roman"/>
          <w:b/>
          <w:bCs/>
        </w:rPr>
        <w:t>3. Технические средства обучения.</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1. Компьютеры.</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2. Экран на штативе.</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3. Мультимедийный проектор.</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4. Сканер.</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5. Цифровой фотоаппарат.</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6. Наушники и микрофон.</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7. Принтер (черно-белый / цветной).</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8. Акустические колонки в составе рабочего места преподавателя.</w:t>
      </w:r>
    </w:p>
    <w:p w:rsidR="003C28F9" w:rsidRPr="007C232B" w:rsidP="003C28F9">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9. Оборудование, обеспечивающее подключение к сети Интернет.</w:t>
      </w:r>
    </w:p>
    <w:p w:rsidR="003C28F9" w:rsidRPr="007C232B" w:rsidP="003C28F9">
      <w:pPr>
        <w:autoSpaceDE w:val="0"/>
        <w:autoSpaceDN w:val="0"/>
        <w:adjustRightInd w:val="0"/>
        <w:spacing w:before="60" w:after="60" w:line="252" w:lineRule="auto"/>
        <w:ind w:firstLine="360"/>
        <w:rPr>
          <w:rFonts w:ascii="Times New Roman" w:hAnsi="Times New Roman" w:cs="Times New Roman"/>
          <w:b/>
          <w:bCs/>
        </w:rPr>
      </w:pPr>
      <w:r w:rsidRPr="007C232B">
        <w:rPr>
          <w:rFonts w:ascii="Times New Roman" w:hAnsi="Times New Roman" w:cs="Times New Roman"/>
          <w:b/>
          <w:bCs/>
        </w:rPr>
        <w:t>4. Учебно-практическое оборудование.</w:t>
      </w:r>
    </w:p>
    <w:p w:rsidR="003C28F9" w:rsidRPr="007C232B" w:rsidP="00AA20E6">
      <w:pPr>
        <w:autoSpaceDE w:val="0"/>
        <w:autoSpaceDN w:val="0"/>
        <w:adjustRightInd w:val="0"/>
        <w:spacing w:after="0" w:line="252" w:lineRule="auto"/>
        <w:ind w:firstLine="360"/>
        <w:rPr>
          <w:rFonts w:ascii="Times New Roman" w:hAnsi="Times New Roman" w:cs="Times New Roman"/>
        </w:rPr>
      </w:pPr>
      <w:r w:rsidRPr="007C232B">
        <w:rPr>
          <w:rFonts w:ascii="Times New Roman" w:hAnsi="Times New Roman" w:cs="Times New Roman"/>
        </w:rPr>
        <w:t>Аудиторная доска с магнитной поверхностью и набором приспособлений для крепления плакатов, схем.</w:t>
      </w:r>
    </w:p>
    <w:p w:rsidR="003C28F9" w:rsidRPr="007C232B" w:rsidP="003C28F9">
      <w:pPr>
        <w:autoSpaceDE w:val="0"/>
        <w:autoSpaceDN w:val="0"/>
        <w:adjustRightInd w:val="0"/>
        <w:spacing w:before="240" w:after="24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Учебно-тематический план</w:t>
      </w:r>
    </w:p>
    <w:tbl>
      <w:tblPr>
        <w:tblStyle w:val="TableNormal"/>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220"/>
        <w:gridCol w:w="5443"/>
        <w:gridCol w:w="1502"/>
        <w:gridCol w:w="1220"/>
      </w:tblGrid>
      <w:tr w:rsidTr="003C28F9">
        <w:tblPrEx>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Ex>
        <w:trPr>
          <w:jc w:val="center"/>
        </w:trPr>
        <w:tc>
          <w:tcPr>
            <w:tcW w:w="650" w:type="pct"/>
            <w:tcBorders>
              <w:top w:val="single" w:sz="6" w:space="0" w:color="auto"/>
              <w:bottom w:val="single" w:sz="6" w:space="0" w:color="auto"/>
              <w:right w:val="single" w:sz="6" w:space="0" w:color="auto"/>
            </w:tcBorders>
            <w:shd w:val="clear" w:color="auto" w:fill="auto"/>
            <w:vAlign w:val="center"/>
          </w:tcPr>
          <w:p w:rsidR="003C28F9" w:rsidRPr="007C232B" w:rsidP="00092AA5">
            <w:pPr>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auto"/>
            <w:vAlign w:val="center"/>
          </w:tcPr>
          <w:p w:rsidR="003C28F9" w:rsidRPr="007C232B" w:rsidP="00092AA5">
            <w:pPr>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Тема</w:t>
            </w:r>
          </w:p>
        </w:tc>
        <w:tc>
          <w:tcPr>
            <w:tcW w:w="800" w:type="pct"/>
            <w:tcBorders>
              <w:top w:val="single" w:sz="6" w:space="0" w:color="auto"/>
              <w:left w:val="single" w:sz="6" w:space="0" w:color="auto"/>
              <w:bottom w:val="single" w:sz="6" w:space="0" w:color="auto"/>
              <w:right w:val="single" w:sz="6" w:space="0" w:color="auto"/>
            </w:tcBorders>
            <w:shd w:val="clear" w:color="auto" w:fill="auto"/>
            <w:vAlign w:val="center"/>
          </w:tcPr>
          <w:p w:rsidR="003C28F9" w:rsidRPr="007C232B" w:rsidP="00092AA5">
            <w:pPr>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Количество часов</w:t>
            </w:r>
          </w:p>
        </w:tc>
        <w:tc>
          <w:tcPr>
            <w:tcW w:w="650" w:type="pct"/>
            <w:tcBorders>
              <w:top w:val="single" w:sz="6" w:space="0" w:color="auto"/>
              <w:left w:val="single" w:sz="6" w:space="0" w:color="auto"/>
              <w:bottom w:val="single" w:sz="6" w:space="0" w:color="auto"/>
            </w:tcBorders>
            <w:shd w:val="clear" w:color="auto" w:fill="auto"/>
            <w:vAlign w:val="center"/>
          </w:tcPr>
          <w:p w:rsidR="003C28F9" w:rsidRPr="007C232B" w:rsidP="00092AA5">
            <w:pPr>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В том числе контрольные работы</w:t>
            </w:r>
          </w:p>
        </w:tc>
      </w:tr>
      <w:tr w:rsidTr="00092AA5">
        <w:tblPrEx>
          <w:tblW w:w="5000" w:type="pct"/>
          <w:jc w:val="center"/>
          <w:tblLayout w:type="fixed"/>
          <w:tblCellMar>
            <w:top w:w="15" w:type="dxa"/>
            <w:left w:w="15" w:type="dxa"/>
            <w:bottom w:w="15" w:type="dxa"/>
            <w:right w:w="15" w:type="dxa"/>
          </w:tblCellMar>
          <w:tblLook w:val="0000"/>
        </w:tblPrEx>
        <w:trPr>
          <w:jc w:val="center"/>
        </w:trPr>
        <w:tc>
          <w:tcPr>
            <w:tcW w:w="650" w:type="pct"/>
            <w:tcBorders>
              <w:top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autoSpaceDE w:val="0"/>
              <w:autoSpaceDN w:val="0"/>
              <w:adjustRightInd w:val="0"/>
              <w:spacing w:after="0" w:line="240" w:lineRule="auto"/>
              <w:rPr>
                <w:rStyle w:val="Emphasis"/>
                <w:rFonts w:ascii="Times New Roman" w:hAnsi="Times New Roman" w:cs="Times New Roman"/>
                <w:i w:val="0"/>
              </w:rPr>
            </w:pPr>
            <w:r w:rsidRPr="007C232B">
              <w:rPr>
                <w:rStyle w:val="Emphasis"/>
                <w:rFonts w:ascii="Times New Roman" w:hAnsi="Times New Roman" w:cs="Times New Roman"/>
                <w:i w:val="0"/>
              </w:rPr>
              <w:t>Информация вокруг нас</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1</w:t>
            </w:r>
          </w:p>
        </w:tc>
        <w:tc>
          <w:tcPr>
            <w:tcW w:w="650" w:type="pct"/>
            <w:tcBorders>
              <w:top w:val="single" w:sz="6" w:space="0" w:color="auto"/>
              <w:left w:val="single" w:sz="6" w:space="0" w:color="auto"/>
              <w:bottom w:val="single" w:sz="6" w:space="0" w:color="auto"/>
            </w:tcBorders>
          </w:tcPr>
          <w:p w:rsidR="003C28F9" w:rsidRPr="007C232B" w:rsidP="00092AA5">
            <w:pPr>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w:t>
            </w:r>
          </w:p>
        </w:tc>
      </w:tr>
      <w:tr w:rsidTr="00092AA5">
        <w:tblPrEx>
          <w:tblW w:w="5000" w:type="pct"/>
          <w:jc w:val="center"/>
          <w:tblLayout w:type="fixed"/>
          <w:tblCellMar>
            <w:top w:w="15" w:type="dxa"/>
            <w:left w:w="15" w:type="dxa"/>
            <w:bottom w:w="15" w:type="dxa"/>
            <w:right w:w="15" w:type="dxa"/>
          </w:tblCellMar>
          <w:tblLook w:val="0000"/>
        </w:tblPrEx>
        <w:trPr>
          <w:jc w:val="center"/>
        </w:trPr>
        <w:tc>
          <w:tcPr>
            <w:tcW w:w="650" w:type="pct"/>
            <w:tcBorders>
              <w:top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autoSpaceDE w:val="0"/>
              <w:autoSpaceDN w:val="0"/>
              <w:adjustRightInd w:val="0"/>
              <w:spacing w:after="0" w:line="240" w:lineRule="auto"/>
              <w:rPr>
                <w:rStyle w:val="Emphasis"/>
                <w:rFonts w:ascii="Times New Roman" w:hAnsi="Times New Roman" w:cs="Times New Roman"/>
                <w:i w:val="0"/>
              </w:rPr>
            </w:pPr>
            <w:r w:rsidRPr="007C232B">
              <w:rPr>
                <w:rStyle w:val="Emphasis"/>
                <w:rFonts w:ascii="Times New Roman" w:hAnsi="Times New Roman" w:cs="Times New Roman"/>
                <w:i w:val="0"/>
              </w:rPr>
              <w:t>Информация вокруг нас</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15</w:t>
            </w:r>
          </w:p>
        </w:tc>
        <w:tc>
          <w:tcPr>
            <w:tcW w:w="650" w:type="pct"/>
            <w:tcBorders>
              <w:top w:val="single" w:sz="6" w:space="0" w:color="auto"/>
              <w:left w:val="single" w:sz="6" w:space="0" w:color="auto"/>
              <w:bottom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2</w:t>
            </w:r>
          </w:p>
        </w:tc>
      </w:tr>
      <w:tr w:rsidTr="00092AA5">
        <w:tblPrEx>
          <w:tblW w:w="5000" w:type="pct"/>
          <w:jc w:val="center"/>
          <w:tblLayout w:type="fixed"/>
          <w:tblCellMar>
            <w:top w:w="15" w:type="dxa"/>
            <w:left w:w="15" w:type="dxa"/>
            <w:bottom w:w="15" w:type="dxa"/>
            <w:right w:w="15" w:type="dxa"/>
          </w:tblCellMar>
          <w:tblLook w:val="0000"/>
        </w:tblPrEx>
        <w:trPr>
          <w:jc w:val="center"/>
        </w:trPr>
        <w:tc>
          <w:tcPr>
            <w:tcW w:w="650" w:type="pct"/>
            <w:tcBorders>
              <w:top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autoSpaceDE w:val="0"/>
              <w:autoSpaceDN w:val="0"/>
              <w:adjustRightInd w:val="0"/>
              <w:spacing w:after="0" w:line="240" w:lineRule="auto"/>
              <w:rPr>
                <w:rStyle w:val="Emphasis"/>
                <w:rFonts w:ascii="Times New Roman" w:hAnsi="Times New Roman" w:cs="Times New Roman"/>
                <w:i w:val="0"/>
              </w:rPr>
            </w:pPr>
            <w:r w:rsidRPr="007C232B">
              <w:rPr>
                <w:rStyle w:val="Emphasis"/>
                <w:rFonts w:ascii="Times New Roman" w:hAnsi="Times New Roman" w:cs="Times New Roman"/>
                <w:i w:val="0"/>
              </w:rPr>
              <w:t>Информационные технологии</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13</w:t>
            </w:r>
          </w:p>
        </w:tc>
        <w:tc>
          <w:tcPr>
            <w:tcW w:w="650" w:type="pct"/>
            <w:tcBorders>
              <w:top w:val="single" w:sz="6" w:space="0" w:color="auto"/>
              <w:left w:val="single" w:sz="6" w:space="0" w:color="auto"/>
              <w:bottom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2</w:t>
            </w:r>
          </w:p>
        </w:tc>
      </w:tr>
      <w:tr w:rsidTr="00092AA5">
        <w:tblPrEx>
          <w:tblW w:w="5000" w:type="pct"/>
          <w:jc w:val="center"/>
          <w:tblLayout w:type="fixed"/>
          <w:tblCellMar>
            <w:top w:w="15" w:type="dxa"/>
            <w:left w:w="15" w:type="dxa"/>
            <w:bottom w:w="15" w:type="dxa"/>
            <w:right w:w="15" w:type="dxa"/>
          </w:tblCellMar>
          <w:tblLook w:val="0000"/>
        </w:tblPrEx>
        <w:trPr>
          <w:jc w:val="center"/>
        </w:trPr>
        <w:tc>
          <w:tcPr>
            <w:tcW w:w="650" w:type="pct"/>
            <w:tcBorders>
              <w:top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autoSpaceDE w:val="0"/>
              <w:autoSpaceDN w:val="0"/>
              <w:adjustRightInd w:val="0"/>
              <w:spacing w:after="0" w:line="240" w:lineRule="auto"/>
              <w:rPr>
                <w:rStyle w:val="Emphasis"/>
                <w:rFonts w:ascii="Times New Roman" w:hAnsi="Times New Roman" w:cs="Times New Roman"/>
                <w:i w:val="0"/>
              </w:rPr>
            </w:pPr>
            <w:r w:rsidRPr="007C232B">
              <w:rPr>
                <w:rStyle w:val="Emphasis"/>
                <w:rFonts w:ascii="Times New Roman" w:hAnsi="Times New Roman" w:cs="Times New Roman"/>
                <w:i w:val="0"/>
              </w:rPr>
              <w:t>Информационное моделирование</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3</w:t>
            </w:r>
          </w:p>
        </w:tc>
        <w:tc>
          <w:tcPr>
            <w:tcW w:w="650" w:type="pct"/>
            <w:tcBorders>
              <w:top w:val="single" w:sz="6" w:space="0" w:color="auto"/>
              <w:left w:val="single" w:sz="6" w:space="0" w:color="auto"/>
              <w:bottom w:val="single" w:sz="6" w:space="0" w:color="auto"/>
            </w:tcBorders>
          </w:tcPr>
          <w:p w:rsidR="003C28F9" w:rsidRPr="007C232B" w:rsidP="00092AA5">
            <w:pPr>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w:t>
            </w:r>
          </w:p>
        </w:tc>
      </w:tr>
      <w:tr w:rsidTr="00092AA5">
        <w:tblPrEx>
          <w:tblW w:w="5000" w:type="pct"/>
          <w:jc w:val="center"/>
          <w:tblLayout w:type="fixed"/>
          <w:tblCellMar>
            <w:top w:w="15" w:type="dxa"/>
            <w:left w:w="15" w:type="dxa"/>
            <w:bottom w:w="15" w:type="dxa"/>
            <w:right w:w="15" w:type="dxa"/>
          </w:tblCellMar>
          <w:tblLook w:val="0000"/>
        </w:tblPrEx>
        <w:trPr>
          <w:jc w:val="center"/>
        </w:trPr>
        <w:tc>
          <w:tcPr>
            <w:tcW w:w="650" w:type="pct"/>
            <w:tcBorders>
              <w:top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autoSpaceDE w:val="0"/>
              <w:autoSpaceDN w:val="0"/>
              <w:adjustRightInd w:val="0"/>
              <w:spacing w:after="0" w:line="240" w:lineRule="auto"/>
              <w:rPr>
                <w:rStyle w:val="Emphasis"/>
                <w:rFonts w:ascii="Times New Roman" w:hAnsi="Times New Roman" w:cs="Times New Roman"/>
                <w:i w:val="0"/>
              </w:rPr>
            </w:pPr>
            <w:r w:rsidRPr="007C232B">
              <w:rPr>
                <w:rStyle w:val="Emphasis"/>
                <w:rFonts w:ascii="Times New Roman" w:hAnsi="Times New Roman" w:cs="Times New Roman"/>
                <w:i w:val="0"/>
              </w:rPr>
              <w:t>Итоговое повторение</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2</w:t>
            </w:r>
          </w:p>
        </w:tc>
        <w:tc>
          <w:tcPr>
            <w:tcW w:w="650" w:type="pct"/>
            <w:tcBorders>
              <w:top w:val="single" w:sz="6" w:space="0" w:color="auto"/>
              <w:left w:val="single" w:sz="6" w:space="0" w:color="auto"/>
              <w:bottom w:val="single" w:sz="6" w:space="0" w:color="auto"/>
            </w:tcBorders>
            <w:shd w:val="clear" w:color="auto" w:fill="FFFFFF"/>
            <w:vAlign w:val="center"/>
          </w:tcPr>
          <w:p w:rsidR="003C28F9" w:rsidRPr="007C232B" w:rsidP="00092AA5">
            <w:pPr>
              <w:keepLines/>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1</w:t>
            </w:r>
          </w:p>
        </w:tc>
      </w:tr>
      <w:tr w:rsidTr="00092AA5">
        <w:tblPrEx>
          <w:tblW w:w="5000" w:type="pct"/>
          <w:jc w:val="center"/>
          <w:tblLayout w:type="fixed"/>
          <w:tblCellMar>
            <w:top w:w="15" w:type="dxa"/>
            <w:left w:w="15" w:type="dxa"/>
            <w:bottom w:w="15" w:type="dxa"/>
            <w:right w:w="15" w:type="dxa"/>
          </w:tblCellMar>
          <w:tblLook w:val="0000"/>
        </w:tblPrEx>
        <w:trPr>
          <w:jc w:val="center"/>
        </w:trPr>
        <w:tc>
          <w:tcPr>
            <w:tcW w:w="650" w:type="pct"/>
            <w:tcBorders>
              <w:top w:val="single" w:sz="6" w:space="0" w:color="auto"/>
              <w:bottom w:val="single" w:sz="6" w:space="0" w:color="auto"/>
              <w:right w:val="single" w:sz="6" w:space="0" w:color="auto"/>
            </w:tcBorders>
            <w:shd w:val="clear" w:color="auto" w:fill="EBFFFF"/>
            <w:vAlign w:val="center"/>
          </w:tcPr>
          <w:p w:rsidR="003C28F9" w:rsidRPr="007C232B" w:rsidP="00092AA5">
            <w:pPr>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EBFFFF"/>
            <w:vAlign w:val="center"/>
          </w:tcPr>
          <w:p w:rsidR="003C28F9" w:rsidRPr="007C232B" w:rsidP="00092AA5">
            <w:pPr>
              <w:autoSpaceDE w:val="0"/>
              <w:autoSpaceDN w:val="0"/>
              <w:adjustRightInd w:val="0"/>
              <w:spacing w:after="0" w:line="240" w:lineRule="auto"/>
              <w:rPr>
                <w:rStyle w:val="Emphasis"/>
                <w:rFonts w:ascii="Times New Roman" w:hAnsi="Times New Roman" w:cs="Times New Roman"/>
                <w:i w:val="0"/>
              </w:rPr>
            </w:pP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3C28F9" w:rsidRPr="007C232B" w:rsidP="00092AA5">
            <w:pPr>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34</w:t>
            </w:r>
          </w:p>
        </w:tc>
        <w:tc>
          <w:tcPr>
            <w:tcW w:w="650" w:type="pct"/>
            <w:tcBorders>
              <w:top w:val="single" w:sz="6" w:space="0" w:color="auto"/>
              <w:left w:val="single" w:sz="6" w:space="0" w:color="auto"/>
              <w:bottom w:val="single" w:sz="6" w:space="0" w:color="auto"/>
            </w:tcBorders>
            <w:shd w:val="clear" w:color="auto" w:fill="FFFFFF"/>
            <w:vAlign w:val="center"/>
          </w:tcPr>
          <w:p w:rsidR="003C28F9" w:rsidRPr="007C232B" w:rsidP="00092AA5">
            <w:pPr>
              <w:autoSpaceDE w:val="0"/>
              <w:autoSpaceDN w:val="0"/>
              <w:adjustRightInd w:val="0"/>
              <w:spacing w:after="0" w:line="240" w:lineRule="auto"/>
              <w:jc w:val="center"/>
              <w:rPr>
                <w:rStyle w:val="Emphasis"/>
                <w:rFonts w:ascii="Times New Roman" w:hAnsi="Times New Roman" w:cs="Times New Roman"/>
                <w:i w:val="0"/>
              </w:rPr>
            </w:pPr>
            <w:r w:rsidRPr="007C232B">
              <w:rPr>
                <w:rStyle w:val="Emphasis"/>
                <w:rFonts w:ascii="Times New Roman" w:hAnsi="Times New Roman" w:cs="Times New Roman"/>
                <w:i w:val="0"/>
              </w:rPr>
              <w:t>5</w:t>
            </w:r>
          </w:p>
        </w:tc>
      </w:tr>
    </w:tbl>
    <w:p w:rsidR="003C28F9" w:rsidRPr="007C232B" w:rsidP="00BB23BD">
      <w:pPr>
        <w:tabs>
          <w:tab w:val="left" w:pos="851"/>
        </w:tabs>
        <w:rPr>
          <w:rFonts w:ascii="Times New Roman" w:hAnsi="Times New Roman" w:cs="Times New Roman"/>
        </w:rPr>
        <w:sectPr w:rsidSect="00C5431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pPr>
    </w:p>
    <w:p w:rsidR="00AB1331" w:rsidRPr="00D175D9" w:rsidP="00AB1331">
      <w:pPr>
        <w:spacing w:after="0" w:line="240" w:lineRule="auto"/>
        <w:jc w:val="center"/>
        <w:rPr>
          <w:rFonts w:ascii="Times New Roman" w:eastAsia="Times New Roman" w:hAnsi="Times New Roman" w:cs="Times New Roman"/>
          <w:b/>
          <w:sz w:val="24"/>
          <w:szCs w:val="24"/>
        </w:rPr>
      </w:pPr>
      <w:r w:rsidRPr="00D175D9">
        <w:rPr>
          <w:rFonts w:ascii="Times New Roman" w:eastAsia="Times New Roman" w:hAnsi="Times New Roman" w:cs="Times New Roman"/>
          <w:b/>
          <w:sz w:val="24"/>
          <w:szCs w:val="24"/>
        </w:rPr>
        <w:t xml:space="preserve">Календарно-тематическое планирование </w:t>
      </w:r>
      <w:r>
        <w:rPr>
          <w:rFonts w:ascii="Times New Roman" w:eastAsia="Times New Roman" w:hAnsi="Times New Roman" w:cs="Times New Roman"/>
          <w:b/>
          <w:sz w:val="24"/>
          <w:szCs w:val="24"/>
        </w:rPr>
        <w:t>5</w:t>
      </w:r>
      <w:r w:rsidRPr="00D175D9">
        <w:rPr>
          <w:rFonts w:ascii="Times New Roman" w:eastAsia="Times New Roman" w:hAnsi="Times New Roman" w:cs="Times New Roman"/>
          <w:b/>
          <w:sz w:val="24"/>
          <w:szCs w:val="24"/>
        </w:rPr>
        <w:t xml:space="preserve"> класс </w:t>
      </w:r>
      <w:r>
        <w:rPr>
          <w:rFonts w:ascii="Times New Roman" w:eastAsia="Times New Roman" w:hAnsi="Times New Roman" w:cs="Times New Roman"/>
          <w:b/>
          <w:sz w:val="24"/>
          <w:szCs w:val="24"/>
        </w:rPr>
        <w:t>34</w:t>
      </w:r>
      <w:r w:rsidRPr="00D175D9">
        <w:rPr>
          <w:rFonts w:ascii="Times New Roman" w:eastAsia="Times New Roman" w:hAnsi="Times New Roman" w:cs="Times New Roman"/>
          <w:b/>
          <w:sz w:val="24"/>
          <w:szCs w:val="24"/>
        </w:rPr>
        <w:t xml:space="preserve"> ч</w:t>
      </w:r>
    </w:p>
    <w:tbl>
      <w:tblPr>
        <w:tblStyle w:val="TableNormal"/>
        <w:tblW w:w="15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229"/>
        <w:gridCol w:w="993"/>
        <w:gridCol w:w="1134"/>
        <w:gridCol w:w="992"/>
        <w:gridCol w:w="1134"/>
        <w:gridCol w:w="1276"/>
        <w:gridCol w:w="2039"/>
      </w:tblGrid>
      <w:tr w:rsidTr="00FE0E88">
        <w:tblPrEx>
          <w:tblW w:w="15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72"/>
        </w:trPr>
        <w:tc>
          <w:tcPr>
            <w:tcW w:w="851" w:type="dxa"/>
            <w:vMerge w:val="restart"/>
            <w:tcBorders>
              <w:top w:val="single" w:sz="4" w:space="0" w:color="auto"/>
              <w:left w:val="single" w:sz="4" w:space="0" w:color="auto"/>
              <w:right w:val="single" w:sz="4" w:space="0" w:color="auto"/>
            </w:tcBorders>
            <w:hideMark/>
          </w:tcPr>
          <w:p w:rsidR="00AF6D6F" w:rsidRPr="00D175D9" w:rsidP="00AF6D6F">
            <w:pPr>
              <w:spacing w:after="0" w:line="240" w:lineRule="auto"/>
              <w:jc w:val="center"/>
              <w:rPr>
                <w:rFonts w:ascii="Times New Roman" w:eastAsia="Times New Roman" w:hAnsi="Times New Roman" w:cs="Times New Roman"/>
                <w:b/>
                <w:sz w:val="24"/>
                <w:szCs w:val="24"/>
              </w:rPr>
            </w:pPr>
            <w:r w:rsidRPr="00D175D9">
              <w:rPr>
                <w:rFonts w:ascii="Times New Roman" w:eastAsia="Times New Roman" w:hAnsi="Times New Roman" w:cs="Times New Roman"/>
                <w:b/>
                <w:sz w:val="24"/>
                <w:szCs w:val="24"/>
              </w:rPr>
              <w:t>№ урока</w:t>
            </w:r>
          </w:p>
        </w:tc>
        <w:tc>
          <w:tcPr>
            <w:tcW w:w="7229" w:type="dxa"/>
            <w:vMerge w:val="restart"/>
            <w:tcBorders>
              <w:top w:val="single" w:sz="4" w:space="0" w:color="auto"/>
              <w:left w:val="single" w:sz="4" w:space="0" w:color="auto"/>
              <w:right w:val="single" w:sz="4" w:space="0" w:color="auto"/>
            </w:tcBorders>
            <w:hideMark/>
          </w:tcPr>
          <w:p w:rsidR="00AF6D6F" w:rsidRPr="00D175D9" w:rsidP="006C6F22">
            <w:pPr>
              <w:spacing w:after="0" w:line="240" w:lineRule="auto"/>
              <w:jc w:val="center"/>
              <w:rPr>
                <w:rFonts w:ascii="Times New Roman" w:eastAsia="Times New Roman" w:hAnsi="Times New Roman" w:cs="Times New Roman"/>
                <w:b/>
                <w:sz w:val="24"/>
                <w:szCs w:val="24"/>
              </w:rPr>
            </w:pPr>
            <w:r w:rsidRPr="00D175D9">
              <w:rPr>
                <w:rFonts w:ascii="Times New Roman" w:eastAsia="Times New Roman" w:hAnsi="Times New Roman" w:cs="Times New Roman"/>
                <w:b/>
                <w:sz w:val="24"/>
                <w:szCs w:val="24"/>
              </w:rPr>
              <w:t>Тема урока</w:t>
            </w:r>
          </w:p>
        </w:tc>
        <w:tc>
          <w:tcPr>
            <w:tcW w:w="5529" w:type="dxa"/>
            <w:gridSpan w:val="5"/>
            <w:tcBorders>
              <w:top w:val="single" w:sz="4" w:space="0" w:color="auto"/>
              <w:left w:val="single" w:sz="4" w:space="0" w:color="auto"/>
              <w:bottom w:val="single" w:sz="4" w:space="0" w:color="auto"/>
              <w:right w:val="single" w:sz="4" w:space="0" w:color="auto"/>
            </w:tcBorders>
            <w:hideMark/>
          </w:tcPr>
          <w:p w:rsidR="00AF6D6F" w:rsidRPr="00D175D9" w:rsidP="008E5DBB">
            <w:pPr>
              <w:spacing w:after="0" w:line="240" w:lineRule="auto"/>
              <w:jc w:val="center"/>
              <w:rPr>
                <w:rFonts w:ascii="Times New Roman" w:eastAsia="Times New Roman" w:hAnsi="Times New Roman" w:cs="Times New Roman"/>
                <w:b/>
                <w:sz w:val="24"/>
                <w:szCs w:val="24"/>
              </w:rPr>
            </w:pPr>
            <w:r w:rsidRPr="00D175D9">
              <w:rPr>
                <w:rFonts w:ascii="Times New Roman" w:eastAsia="Times New Roman" w:hAnsi="Times New Roman" w:cs="Times New Roman"/>
                <w:b/>
                <w:sz w:val="24"/>
                <w:szCs w:val="24"/>
              </w:rPr>
              <w:t>Дата</w:t>
            </w:r>
            <w:r>
              <w:rPr>
                <w:rFonts w:ascii="Times New Roman" w:eastAsia="Times New Roman" w:hAnsi="Times New Roman" w:cs="Times New Roman"/>
                <w:b/>
                <w:sz w:val="24"/>
                <w:szCs w:val="24"/>
              </w:rPr>
              <w:t xml:space="preserve"> проведения</w:t>
            </w:r>
          </w:p>
        </w:tc>
        <w:tc>
          <w:tcPr>
            <w:tcW w:w="2039" w:type="dxa"/>
            <w:vMerge w:val="restart"/>
            <w:tcBorders>
              <w:top w:val="single" w:sz="4" w:space="0" w:color="auto"/>
              <w:left w:val="single" w:sz="4" w:space="0" w:color="auto"/>
              <w:right w:val="single" w:sz="4" w:space="0" w:color="auto"/>
            </w:tcBorders>
            <w:hideMark/>
          </w:tcPr>
          <w:p w:rsidR="00AF6D6F" w:rsidRPr="00D175D9" w:rsidP="00AF6D6F">
            <w:pPr>
              <w:spacing w:after="0" w:line="240" w:lineRule="auto"/>
              <w:jc w:val="center"/>
              <w:rPr>
                <w:rFonts w:ascii="Times New Roman" w:eastAsia="Times New Roman" w:hAnsi="Times New Roman" w:cs="Times New Roman"/>
                <w:b/>
                <w:sz w:val="24"/>
                <w:szCs w:val="24"/>
              </w:rPr>
            </w:pPr>
            <w:r w:rsidRPr="00D175D9">
              <w:rPr>
                <w:rFonts w:ascii="Times New Roman" w:eastAsia="Times New Roman" w:hAnsi="Times New Roman" w:cs="Times New Roman"/>
                <w:b/>
                <w:sz w:val="24"/>
                <w:szCs w:val="24"/>
              </w:rPr>
              <w:t>Домашнее задание</w:t>
            </w:r>
          </w:p>
        </w:tc>
      </w:tr>
      <w:tr w:rsidTr="00FE0E88">
        <w:tblPrEx>
          <w:tblW w:w="15648" w:type="dxa"/>
          <w:tblInd w:w="-34" w:type="dxa"/>
          <w:tblLayout w:type="fixed"/>
          <w:tblLook w:val="04A0"/>
        </w:tblPrEx>
        <w:trPr>
          <w:trHeight w:val="276"/>
        </w:trPr>
        <w:tc>
          <w:tcPr>
            <w:tcW w:w="851" w:type="dxa"/>
            <w:vMerge/>
            <w:tcBorders>
              <w:left w:val="single" w:sz="4" w:space="0" w:color="auto"/>
              <w:right w:val="single" w:sz="4" w:space="0" w:color="auto"/>
            </w:tcBorders>
            <w:vAlign w:val="center"/>
            <w:hideMark/>
          </w:tcPr>
          <w:p w:rsidR="00AF6D6F" w:rsidRPr="00D175D9" w:rsidP="00AF6D6F">
            <w:pPr>
              <w:spacing w:after="0" w:line="256" w:lineRule="auto"/>
              <w:jc w:val="center"/>
              <w:rPr>
                <w:rFonts w:ascii="Times New Roman" w:eastAsia="Times New Roman" w:hAnsi="Times New Roman" w:cs="Times New Roman"/>
                <w:b/>
                <w:sz w:val="24"/>
                <w:szCs w:val="24"/>
              </w:rPr>
            </w:pPr>
          </w:p>
        </w:tc>
        <w:tc>
          <w:tcPr>
            <w:tcW w:w="7229" w:type="dxa"/>
            <w:vMerge/>
            <w:tcBorders>
              <w:left w:val="single" w:sz="4" w:space="0" w:color="auto"/>
              <w:right w:val="single" w:sz="4" w:space="0" w:color="auto"/>
            </w:tcBorders>
            <w:vAlign w:val="center"/>
            <w:hideMark/>
          </w:tcPr>
          <w:p w:rsidR="00AF6D6F" w:rsidRPr="00D175D9" w:rsidP="006C6F22">
            <w:pPr>
              <w:spacing w:after="0" w:line="256" w:lineRule="auto"/>
              <w:rPr>
                <w:rFonts w:ascii="Times New Roman" w:eastAsia="Times New Roman" w:hAnsi="Times New Roman" w:cs="Times New Roman"/>
                <w:b/>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F6D6F" w:rsidRPr="00D175D9" w:rsidP="008E5D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w:t>
            </w:r>
          </w:p>
        </w:tc>
        <w:tc>
          <w:tcPr>
            <w:tcW w:w="2126" w:type="dxa"/>
            <w:gridSpan w:val="2"/>
            <w:tcBorders>
              <w:top w:val="single" w:sz="4" w:space="0" w:color="auto"/>
              <w:left w:val="single" w:sz="4" w:space="0" w:color="auto"/>
              <w:bottom w:val="single" w:sz="4" w:space="0" w:color="auto"/>
              <w:right w:val="single" w:sz="4" w:space="0" w:color="auto"/>
            </w:tcBorders>
            <w:hideMark/>
          </w:tcPr>
          <w:p w:rsidR="00AF6D6F" w:rsidRPr="00D175D9" w:rsidP="008E5D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5б</w:t>
            </w:r>
          </w:p>
        </w:tc>
        <w:tc>
          <w:tcPr>
            <w:tcW w:w="1276" w:type="dxa"/>
            <w:vMerge w:val="restart"/>
            <w:tcBorders>
              <w:top w:val="single" w:sz="4" w:space="0" w:color="auto"/>
              <w:left w:val="single" w:sz="4" w:space="0" w:color="auto"/>
              <w:right w:val="single" w:sz="4" w:space="0" w:color="auto"/>
            </w:tcBorders>
          </w:tcPr>
          <w:p w:rsidR="00AF6D6F" w:rsidRPr="00D175D9" w:rsidP="008E5DBB">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5в</w:t>
            </w:r>
          </w:p>
        </w:tc>
        <w:tc>
          <w:tcPr>
            <w:tcW w:w="2039" w:type="dxa"/>
            <w:vMerge/>
            <w:tcBorders>
              <w:left w:val="single" w:sz="4" w:space="0" w:color="auto"/>
              <w:right w:val="single" w:sz="4" w:space="0" w:color="auto"/>
            </w:tcBorders>
            <w:vAlign w:val="center"/>
            <w:hideMark/>
          </w:tcPr>
          <w:p w:rsidR="00AF6D6F" w:rsidRPr="00D175D9" w:rsidP="006C6F22">
            <w:pPr>
              <w:spacing w:after="0" w:line="256" w:lineRule="auto"/>
              <w:rPr>
                <w:rFonts w:ascii="Times New Roman" w:eastAsia="Times New Roman" w:hAnsi="Times New Roman" w:cs="Times New Roman"/>
                <w:b/>
                <w:sz w:val="24"/>
                <w:szCs w:val="24"/>
              </w:rPr>
            </w:pPr>
          </w:p>
        </w:tc>
      </w:tr>
      <w:tr w:rsidTr="00FE0E88">
        <w:tblPrEx>
          <w:tblW w:w="15648" w:type="dxa"/>
          <w:tblInd w:w="-34" w:type="dxa"/>
          <w:tblLayout w:type="fixed"/>
          <w:tblLook w:val="04A0"/>
        </w:tblPrEx>
        <w:trPr>
          <w:trHeight w:val="276"/>
        </w:trPr>
        <w:tc>
          <w:tcPr>
            <w:tcW w:w="851" w:type="dxa"/>
            <w:vMerge/>
            <w:tcBorders>
              <w:left w:val="single" w:sz="4" w:space="0" w:color="auto"/>
              <w:bottom w:val="single" w:sz="4" w:space="0" w:color="auto"/>
              <w:right w:val="single" w:sz="4" w:space="0" w:color="auto"/>
            </w:tcBorders>
            <w:vAlign w:val="center"/>
            <w:hideMark/>
          </w:tcPr>
          <w:p w:rsidR="00AF6D6F" w:rsidRPr="00D175D9" w:rsidP="00AF6D6F">
            <w:pPr>
              <w:spacing w:after="0" w:line="256" w:lineRule="auto"/>
              <w:jc w:val="center"/>
              <w:rPr>
                <w:rFonts w:ascii="Times New Roman" w:eastAsia="Times New Roman" w:hAnsi="Times New Roman" w:cs="Times New Roman"/>
                <w:b/>
                <w:sz w:val="24"/>
                <w:szCs w:val="24"/>
              </w:rPr>
            </w:pPr>
          </w:p>
        </w:tc>
        <w:tc>
          <w:tcPr>
            <w:tcW w:w="7229" w:type="dxa"/>
            <w:vMerge/>
            <w:tcBorders>
              <w:left w:val="single" w:sz="4" w:space="0" w:color="auto"/>
              <w:bottom w:val="single" w:sz="4" w:space="0" w:color="auto"/>
              <w:right w:val="single" w:sz="4" w:space="0" w:color="auto"/>
            </w:tcBorders>
            <w:vAlign w:val="center"/>
            <w:hideMark/>
          </w:tcPr>
          <w:p w:rsidR="00AF6D6F" w:rsidRPr="00D175D9" w:rsidP="006C6F22">
            <w:pPr>
              <w:spacing w:after="0" w:line="256" w:lineRule="auto"/>
              <w:rPr>
                <w:rFonts w:ascii="Times New Roman" w:eastAsia="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AF6D6F" w:rsidRPr="00D175D9" w:rsidP="008E5D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группа</w:t>
            </w:r>
          </w:p>
        </w:tc>
        <w:tc>
          <w:tcPr>
            <w:tcW w:w="1134" w:type="dxa"/>
            <w:tcBorders>
              <w:top w:val="single" w:sz="4" w:space="0" w:color="auto"/>
              <w:left w:val="single" w:sz="4" w:space="0" w:color="auto"/>
              <w:bottom w:val="single" w:sz="4" w:space="0" w:color="auto"/>
              <w:right w:val="single" w:sz="4" w:space="0" w:color="auto"/>
            </w:tcBorders>
          </w:tcPr>
          <w:p w:rsidR="00AF6D6F" w:rsidRPr="00D175D9" w:rsidP="008E5D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группа</w:t>
            </w:r>
          </w:p>
        </w:tc>
        <w:tc>
          <w:tcPr>
            <w:tcW w:w="992" w:type="dxa"/>
            <w:tcBorders>
              <w:top w:val="single" w:sz="4" w:space="0" w:color="auto"/>
              <w:left w:val="single" w:sz="4" w:space="0" w:color="auto"/>
              <w:bottom w:val="single" w:sz="4" w:space="0" w:color="auto"/>
              <w:right w:val="single" w:sz="4" w:space="0" w:color="auto"/>
            </w:tcBorders>
            <w:hideMark/>
          </w:tcPr>
          <w:p w:rsidR="00AF6D6F" w:rsidRPr="00D175D9" w:rsidP="008E5D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группа</w:t>
            </w:r>
          </w:p>
        </w:tc>
        <w:tc>
          <w:tcPr>
            <w:tcW w:w="1134" w:type="dxa"/>
            <w:tcBorders>
              <w:top w:val="single" w:sz="4" w:space="0" w:color="auto"/>
              <w:left w:val="single" w:sz="4" w:space="0" w:color="auto"/>
              <w:bottom w:val="single" w:sz="4" w:space="0" w:color="auto"/>
              <w:right w:val="single" w:sz="4" w:space="0" w:color="auto"/>
            </w:tcBorders>
          </w:tcPr>
          <w:p w:rsidR="00AF6D6F" w:rsidRPr="00D175D9" w:rsidP="008E5DB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группа</w:t>
            </w:r>
          </w:p>
        </w:tc>
        <w:tc>
          <w:tcPr>
            <w:tcW w:w="1276" w:type="dxa"/>
            <w:vMerge/>
            <w:tcBorders>
              <w:left w:val="single" w:sz="4" w:space="0" w:color="auto"/>
              <w:bottom w:val="single" w:sz="4" w:space="0" w:color="auto"/>
              <w:right w:val="single" w:sz="4" w:space="0" w:color="auto"/>
            </w:tcBorders>
          </w:tcPr>
          <w:p w:rsidR="00AF6D6F" w:rsidRPr="00D175D9" w:rsidP="006C6F22">
            <w:pPr>
              <w:spacing w:after="0" w:line="256" w:lineRule="auto"/>
              <w:rPr>
                <w:rFonts w:ascii="Times New Roman" w:eastAsia="Times New Roman" w:hAnsi="Times New Roman" w:cs="Times New Roman"/>
                <w:b/>
                <w:sz w:val="24"/>
                <w:szCs w:val="24"/>
              </w:rPr>
            </w:pPr>
          </w:p>
        </w:tc>
        <w:tc>
          <w:tcPr>
            <w:tcW w:w="2039" w:type="dxa"/>
            <w:vMerge/>
            <w:tcBorders>
              <w:left w:val="single" w:sz="4" w:space="0" w:color="auto"/>
              <w:bottom w:val="single" w:sz="4" w:space="0" w:color="auto"/>
              <w:right w:val="single" w:sz="4" w:space="0" w:color="auto"/>
            </w:tcBorders>
            <w:vAlign w:val="center"/>
            <w:hideMark/>
          </w:tcPr>
          <w:p w:rsidR="00AF6D6F" w:rsidRPr="00D175D9" w:rsidP="006C6F22">
            <w:pPr>
              <w:spacing w:after="0" w:line="256" w:lineRule="auto"/>
              <w:rPr>
                <w:rFonts w:ascii="Times New Roman" w:eastAsia="Times New Roman" w:hAnsi="Times New Roman" w:cs="Times New Roman"/>
                <w:b/>
                <w:sz w:val="24"/>
                <w:szCs w:val="24"/>
              </w:rPr>
            </w:pP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rPr>
            </w:pPr>
            <w:r w:rsidRPr="00DE3AD1">
              <w:rPr>
                <w:rFonts w:ascii="Times New Roman" w:hAnsi="Times New Roman" w:cs="Times New Roman"/>
              </w:rPr>
              <w:t xml:space="preserve">Цели изучения курса информатики. Информация вокруг нас. Техника безопасности и организация рабочего места. </w:t>
            </w:r>
          </w:p>
        </w:tc>
        <w:tc>
          <w:tcPr>
            <w:tcW w:w="993" w:type="dxa"/>
            <w:tcBorders>
              <w:top w:val="single" w:sz="4" w:space="0" w:color="auto"/>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top w:val="single" w:sz="4" w:space="0" w:color="auto"/>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top w:val="single" w:sz="4" w:space="0" w:color="auto"/>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top w:val="single" w:sz="4" w:space="0" w:color="auto"/>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r>
              <w:rPr>
                <w:rFonts w:ascii="Times New Roman" w:eastAsia="Times New Roman" w:hAnsi="Times New Roman" w:cs="Times New Roman"/>
                <w:b/>
              </w:rPr>
              <w:t>СТР</w:t>
            </w:r>
            <w:r>
              <w:rPr>
                <w:rFonts w:ascii="Times New Roman" w:eastAsia="Times New Roman" w:hAnsi="Times New Roman" w:cs="Times New Roman"/>
                <w:b/>
              </w:rPr>
              <w:t xml:space="preserve"> 3-5</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rPr>
            </w:pPr>
            <w:r w:rsidRPr="00DE3AD1">
              <w:rPr>
                <w:rFonts w:ascii="Times New Roman" w:hAnsi="Times New Roman" w:cs="Times New Roman"/>
              </w:rPr>
              <w:t>Компьютер – универсальная машина для работы с информацией</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  </w:t>
            </w:r>
            <w:r>
              <w:rPr>
                <w:rFonts w:ascii="Times New Roman" w:eastAsia="Times New Roman" w:hAnsi="Times New Roman" w:cs="Times New Roman"/>
                <w:b/>
              </w:rPr>
              <w:t>СТР</w:t>
            </w:r>
            <w:r>
              <w:rPr>
                <w:rFonts w:ascii="Times New Roman" w:eastAsia="Times New Roman" w:hAnsi="Times New Roman" w:cs="Times New Roman"/>
                <w:b/>
              </w:rPr>
              <w:t xml:space="preserve"> 10</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Ввод информации в память компьютера.</w:t>
            </w:r>
            <w:r>
              <w:rPr>
                <w:sz w:val="20"/>
                <w:szCs w:val="20"/>
              </w:rPr>
              <w:t xml:space="preserve"> </w:t>
            </w:r>
            <w:r w:rsidRPr="00DE3AD1">
              <w:rPr>
                <w:sz w:val="20"/>
                <w:szCs w:val="20"/>
              </w:rPr>
              <w:t xml:space="preserve">Клавиатура.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3 </w:t>
            </w:r>
            <w:r>
              <w:rPr>
                <w:rFonts w:ascii="Times New Roman" w:eastAsia="Times New Roman" w:hAnsi="Times New Roman" w:cs="Times New Roman"/>
                <w:b/>
              </w:rPr>
              <w:t>СТР</w:t>
            </w:r>
            <w:r>
              <w:rPr>
                <w:rFonts w:ascii="Times New Roman" w:eastAsia="Times New Roman" w:hAnsi="Times New Roman" w:cs="Times New Roman"/>
                <w:b/>
              </w:rPr>
              <w:t xml:space="preserve"> 17</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 xml:space="preserve">Управление компьютером.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4 </w:t>
            </w:r>
            <w:r>
              <w:rPr>
                <w:rFonts w:ascii="Times New Roman" w:eastAsia="Times New Roman" w:hAnsi="Times New Roman" w:cs="Times New Roman"/>
                <w:b/>
              </w:rPr>
              <w:t>СТР</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 xml:space="preserve">Хранение информации.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5 </w:t>
            </w:r>
            <w:r>
              <w:rPr>
                <w:rFonts w:ascii="Times New Roman" w:eastAsia="Times New Roman" w:hAnsi="Times New Roman" w:cs="Times New Roman"/>
                <w:b/>
              </w:rPr>
              <w:t>СТР</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rPr>
            </w:pPr>
            <w:r w:rsidRPr="00DE3AD1">
              <w:rPr>
                <w:rFonts w:ascii="Times New Roman" w:hAnsi="Times New Roman" w:cs="Times New Roman"/>
              </w:rPr>
              <w:t xml:space="preserve">Передача информации.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6 </w:t>
            </w:r>
            <w:r>
              <w:rPr>
                <w:rFonts w:ascii="Times New Roman" w:eastAsia="Times New Roman" w:hAnsi="Times New Roman" w:cs="Times New Roman"/>
                <w:b/>
              </w:rPr>
              <w:t>СТР</w:t>
            </w:r>
            <w:r>
              <w:rPr>
                <w:rFonts w:ascii="Times New Roman" w:eastAsia="Times New Roman" w:hAnsi="Times New Roman" w:cs="Times New Roman"/>
                <w:b/>
              </w:rPr>
              <w:t xml:space="preserve"> 41</w:t>
            </w:r>
          </w:p>
        </w:tc>
      </w:tr>
      <w:tr w:rsidTr="00FE0E88">
        <w:tblPrEx>
          <w:tblW w:w="15648" w:type="dxa"/>
          <w:tblInd w:w="-34" w:type="dxa"/>
          <w:tblLayout w:type="fixed"/>
          <w:tblLook w:val="04A0"/>
        </w:tblPrEx>
        <w:trPr>
          <w:trHeight w:val="219"/>
        </w:trPr>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 xml:space="preserve">Электронная почта.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6 </w:t>
            </w:r>
            <w:r>
              <w:rPr>
                <w:rFonts w:ascii="Times New Roman" w:eastAsia="Times New Roman" w:hAnsi="Times New Roman" w:cs="Times New Roman"/>
                <w:b/>
              </w:rPr>
              <w:t>СТР</w:t>
            </w:r>
            <w:r>
              <w:rPr>
                <w:rFonts w:ascii="Times New Roman" w:eastAsia="Times New Roman" w:hAnsi="Times New Roman" w:cs="Times New Roman"/>
                <w:b/>
              </w:rPr>
              <w:t xml:space="preserve"> 43</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r w:rsidRPr="00DE3AD1">
              <w:rPr>
                <w:rFonts w:ascii="Times New Roman" w:hAnsi="Times New Roman" w:cs="Times New Roman"/>
              </w:rPr>
              <w:t>В мире кодов. Способы кодирования информации</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7 </w:t>
            </w:r>
            <w:r>
              <w:rPr>
                <w:rFonts w:ascii="Times New Roman" w:eastAsia="Times New Roman" w:hAnsi="Times New Roman" w:cs="Times New Roman"/>
                <w:b/>
              </w:rPr>
              <w:t>СТР</w:t>
            </w:r>
            <w:r>
              <w:rPr>
                <w:rFonts w:ascii="Times New Roman" w:eastAsia="Times New Roman" w:hAnsi="Times New Roman" w:cs="Times New Roman"/>
                <w:b/>
              </w:rPr>
              <w:t xml:space="preserve"> 46</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line="23" w:lineRule="atLeast"/>
              <w:ind w:left="-71" w:right="6" w:firstLine="13"/>
              <w:contextualSpacing/>
              <w:jc w:val="left"/>
              <w:mirrorIndents/>
              <w:rPr>
                <w:rFonts w:ascii="Times New Roman" w:hAnsi="Times New Roman" w:eastAsiaTheme="minorHAnsi" w:cs="Times New Roman"/>
              </w:rPr>
            </w:pPr>
            <w:r w:rsidRPr="00DE3AD1">
              <w:rPr>
                <w:rFonts w:ascii="Times New Roman" w:hAnsi="Times New Roman" w:cs="Times New Roman"/>
              </w:rPr>
              <w:t>Метод координат.</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7 </w:t>
            </w:r>
            <w:r>
              <w:rPr>
                <w:rFonts w:ascii="Times New Roman" w:eastAsia="Times New Roman" w:hAnsi="Times New Roman" w:cs="Times New Roman"/>
                <w:b/>
              </w:rPr>
              <w:t>СТР</w:t>
            </w:r>
            <w:r>
              <w:rPr>
                <w:rFonts w:ascii="Times New Roman" w:eastAsia="Times New Roman" w:hAnsi="Times New Roman" w:cs="Times New Roman"/>
                <w:b/>
              </w:rPr>
              <w:t xml:space="preserve"> 50</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line="23" w:lineRule="atLeast"/>
              <w:ind w:left="-71" w:right="6" w:firstLine="13"/>
              <w:contextualSpacing/>
              <w:jc w:val="left"/>
              <w:mirrorIndents/>
              <w:rPr>
                <w:rFonts w:ascii="Times New Roman" w:hAnsi="Times New Roman" w:eastAsiaTheme="minorHAnsi" w:cs="Times New Roman"/>
              </w:rPr>
            </w:pPr>
            <w:r w:rsidRPr="00DE3AD1">
              <w:rPr>
                <w:rFonts w:ascii="Times New Roman" w:hAnsi="Times New Roman" w:cs="Times New Roman"/>
              </w:rPr>
              <w:t>Текст как форма представления информации. Компьютер – основной инструмент подготовки текстов</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8 </w:t>
            </w:r>
            <w:r>
              <w:rPr>
                <w:rFonts w:ascii="Times New Roman" w:eastAsia="Times New Roman" w:hAnsi="Times New Roman" w:cs="Times New Roman"/>
                <w:b/>
              </w:rPr>
              <w:t>СТР</w:t>
            </w:r>
            <w:r>
              <w:rPr>
                <w:rFonts w:ascii="Times New Roman" w:eastAsia="Times New Roman" w:hAnsi="Times New Roman" w:cs="Times New Roman"/>
                <w:b/>
              </w:rPr>
              <w:t xml:space="preserve"> 55 - 57</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 xml:space="preserve">Основные объекты текстового документа. Ввод текста.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8 </w:t>
            </w:r>
            <w:r>
              <w:rPr>
                <w:rFonts w:ascii="Times New Roman" w:eastAsia="Times New Roman" w:hAnsi="Times New Roman" w:cs="Times New Roman"/>
                <w:b/>
              </w:rPr>
              <w:t>СТР</w:t>
            </w:r>
            <w:r>
              <w:rPr>
                <w:rFonts w:ascii="Times New Roman" w:eastAsia="Times New Roman" w:hAnsi="Times New Roman" w:cs="Times New Roman"/>
                <w:b/>
              </w:rPr>
              <w:t xml:space="preserve"> 58</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 xml:space="preserve">Редактирование текста.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8 </w:t>
            </w:r>
            <w:r>
              <w:rPr>
                <w:rFonts w:ascii="Times New Roman" w:eastAsia="Times New Roman" w:hAnsi="Times New Roman" w:cs="Times New Roman"/>
                <w:b/>
              </w:rPr>
              <w:t>СТР</w:t>
            </w:r>
            <w:r>
              <w:rPr>
                <w:rFonts w:ascii="Times New Roman" w:eastAsia="Times New Roman" w:hAnsi="Times New Roman" w:cs="Times New Roman"/>
                <w:b/>
              </w:rPr>
              <w:t xml:space="preserve"> 59</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Текстовый фрагмент и операции с ним.</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8 </w:t>
            </w:r>
            <w:r>
              <w:rPr>
                <w:rFonts w:ascii="Times New Roman" w:eastAsia="Times New Roman" w:hAnsi="Times New Roman" w:cs="Times New Roman"/>
                <w:b/>
              </w:rPr>
              <w:t>СТР</w:t>
            </w:r>
            <w:r>
              <w:rPr>
                <w:rFonts w:ascii="Times New Roman" w:eastAsia="Times New Roman" w:hAnsi="Times New Roman" w:cs="Times New Roman"/>
                <w:b/>
              </w:rPr>
              <w:t xml:space="preserve"> 59</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 xml:space="preserve">Форматирование текста.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8 </w:t>
            </w:r>
            <w:r>
              <w:rPr>
                <w:rFonts w:ascii="Times New Roman" w:eastAsia="Times New Roman" w:hAnsi="Times New Roman" w:cs="Times New Roman"/>
                <w:b/>
              </w:rPr>
              <w:t>СТР</w:t>
            </w:r>
            <w:r>
              <w:rPr>
                <w:rFonts w:ascii="Times New Roman" w:eastAsia="Times New Roman" w:hAnsi="Times New Roman" w:cs="Times New Roman"/>
                <w:b/>
              </w:rPr>
              <w:t xml:space="preserve"> 61</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 xml:space="preserve">Представление информации в форме таблиц. Структура таблицы.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9 </w:t>
            </w:r>
            <w:r>
              <w:rPr>
                <w:rFonts w:ascii="Times New Roman" w:eastAsia="Times New Roman" w:hAnsi="Times New Roman" w:cs="Times New Roman"/>
                <w:b/>
              </w:rPr>
              <w:t>СТР</w:t>
            </w:r>
            <w:r>
              <w:rPr>
                <w:rFonts w:ascii="Times New Roman" w:eastAsia="Times New Roman" w:hAnsi="Times New Roman" w:cs="Times New Roman"/>
                <w:b/>
              </w:rPr>
              <w:t xml:space="preserve"> 64</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Табличное решение логических задач.</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9 </w:t>
            </w:r>
            <w:r>
              <w:rPr>
                <w:rFonts w:ascii="Times New Roman" w:eastAsia="Times New Roman" w:hAnsi="Times New Roman" w:cs="Times New Roman"/>
                <w:b/>
              </w:rPr>
              <w:t>СТР</w:t>
            </w:r>
            <w:r>
              <w:rPr>
                <w:rFonts w:ascii="Times New Roman" w:eastAsia="Times New Roman" w:hAnsi="Times New Roman" w:cs="Times New Roman"/>
                <w:b/>
              </w:rPr>
              <w:t xml:space="preserve"> 66</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rPr>
            </w:pPr>
            <w:r w:rsidRPr="00DE3AD1">
              <w:rPr>
                <w:rFonts w:ascii="Times New Roman" w:hAnsi="Times New Roman" w:cs="Times New Roman"/>
              </w:rPr>
              <w:t>Разнообразие наглядных форм представления информации</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10 </w:t>
            </w:r>
            <w:r>
              <w:rPr>
                <w:rFonts w:ascii="Times New Roman" w:eastAsia="Times New Roman" w:hAnsi="Times New Roman" w:cs="Times New Roman"/>
                <w:b/>
              </w:rPr>
              <w:t>СТР</w:t>
            </w:r>
            <w:r>
              <w:rPr>
                <w:rFonts w:ascii="Times New Roman" w:eastAsia="Times New Roman" w:hAnsi="Times New Roman" w:cs="Times New Roman"/>
                <w:b/>
              </w:rPr>
              <w:t xml:space="preserve"> 69</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 xml:space="preserve">Диаграммы.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10 </w:t>
            </w:r>
            <w:r>
              <w:rPr>
                <w:rFonts w:ascii="Times New Roman" w:eastAsia="Times New Roman" w:hAnsi="Times New Roman" w:cs="Times New Roman"/>
                <w:b/>
              </w:rPr>
              <w:t>СТР</w:t>
            </w:r>
            <w:r>
              <w:rPr>
                <w:rFonts w:ascii="Times New Roman" w:eastAsia="Times New Roman" w:hAnsi="Times New Roman" w:cs="Times New Roman"/>
                <w:b/>
              </w:rPr>
              <w:t xml:space="preserve"> 71</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Компьютерная графика. Графический редактор Paint</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11 </w:t>
            </w:r>
            <w:r>
              <w:rPr>
                <w:rFonts w:ascii="Times New Roman" w:eastAsia="Times New Roman" w:hAnsi="Times New Roman" w:cs="Times New Roman"/>
                <w:b/>
              </w:rPr>
              <w:t>СТР</w:t>
            </w:r>
            <w:r>
              <w:rPr>
                <w:rFonts w:ascii="Times New Roman" w:eastAsia="Times New Roman" w:hAnsi="Times New Roman" w:cs="Times New Roman"/>
                <w:b/>
              </w:rPr>
              <w:t xml:space="preserve"> 74</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Преобразование графических изображений</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11 </w:t>
            </w:r>
            <w:r>
              <w:rPr>
                <w:rFonts w:ascii="Times New Roman" w:eastAsia="Times New Roman" w:hAnsi="Times New Roman" w:cs="Times New Roman"/>
                <w:b/>
              </w:rPr>
              <w:t>СТР</w:t>
            </w:r>
            <w:r>
              <w:rPr>
                <w:rFonts w:ascii="Times New Roman" w:eastAsia="Times New Roman" w:hAnsi="Times New Roman" w:cs="Times New Roman"/>
                <w:b/>
              </w:rPr>
              <w:t xml:space="preserve"> 75</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34" w:firstLine="0"/>
              <w:jc w:val="left"/>
              <w:rPr>
                <w:sz w:val="20"/>
                <w:szCs w:val="20"/>
              </w:rPr>
            </w:pPr>
            <w:r w:rsidRPr="00DE3AD1">
              <w:rPr>
                <w:sz w:val="20"/>
                <w:szCs w:val="20"/>
              </w:rPr>
              <w:t>Создание графических изображений</w:t>
            </w:r>
            <w:r>
              <w:rPr>
                <w:sz w:val="20"/>
                <w:szCs w:val="20"/>
              </w:rPr>
              <w:t>.</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11 </w:t>
            </w:r>
            <w:r>
              <w:rPr>
                <w:rFonts w:ascii="Times New Roman" w:eastAsia="Times New Roman" w:hAnsi="Times New Roman" w:cs="Times New Roman"/>
                <w:b/>
              </w:rPr>
              <w:t>СТР</w:t>
            </w:r>
            <w:r>
              <w:rPr>
                <w:rFonts w:ascii="Times New Roman" w:eastAsia="Times New Roman" w:hAnsi="Times New Roman" w:cs="Times New Roman"/>
                <w:b/>
              </w:rPr>
              <w:t xml:space="preserve"> 81</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rPr>
            </w:pPr>
            <w:r w:rsidRPr="00DE3AD1">
              <w:rPr>
                <w:rFonts w:ascii="Times New Roman" w:hAnsi="Times New Roman" w:cs="Times New Roman"/>
              </w:rPr>
              <w:t>Разнообразие задач обработки информации. Систематизация информации</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12 </w:t>
            </w:r>
            <w:r>
              <w:rPr>
                <w:rFonts w:ascii="Times New Roman" w:eastAsia="Times New Roman" w:hAnsi="Times New Roman" w:cs="Times New Roman"/>
                <w:b/>
              </w:rPr>
              <w:t>СТР</w:t>
            </w:r>
            <w:r>
              <w:rPr>
                <w:rFonts w:ascii="Times New Roman" w:eastAsia="Times New Roman" w:hAnsi="Times New Roman" w:cs="Times New Roman"/>
                <w:b/>
              </w:rPr>
              <w:t xml:space="preserve"> 83</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56" w:firstLine="0"/>
              <w:jc w:val="left"/>
              <w:rPr>
                <w:sz w:val="20"/>
                <w:szCs w:val="20"/>
              </w:rPr>
            </w:pPr>
            <w:r w:rsidRPr="00DE3AD1">
              <w:rPr>
                <w:sz w:val="20"/>
                <w:szCs w:val="20"/>
              </w:rPr>
              <w:t>Списки – способ упорядочивания информации.</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12 </w:t>
            </w:r>
            <w:r>
              <w:rPr>
                <w:rFonts w:ascii="Times New Roman" w:eastAsia="Times New Roman" w:hAnsi="Times New Roman" w:cs="Times New Roman"/>
                <w:b/>
              </w:rPr>
              <w:t>СТР</w:t>
            </w:r>
            <w:r>
              <w:rPr>
                <w:rFonts w:ascii="Times New Roman" w:eastAsia="Times New Roman" w:hAnsi="Times New Roman" w:cs="Times New Roman"/>
                <w:b/>
              </w:rPr>
              <w:t xml:space="preserve"> 83</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56" w:firstLine="0"/>
              <w:jc w:val="left"/>
              <w:rPr>
                <w:sz w:val="20"/>
                <w:szCs w:val="20"/>
              </w:rPr>
            </w:pPr>
            <w:r w:rsidRPr="00DE3AD1">
              <w:rPr>
                <w:sz w:val="20"/>
                <w:szCs w:val="20"/>
              </w:rPr>
              <w:t xml:space="preserve">Поиск информации.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12 </w:t>
            </w:r>
            <w:r>
              <w:rPr>
                <w:rFonts w:ascii="Times New Roman" w:eastAsia="Times New Roman" w:hAnsi="Times New Roman" w:cs="Times New Roman"/>
                <w:b/>
              </w:rPr>
              <w:t>СТР</w:t>
            </w:r>
            <w:r>
              <w:rPr>
                <w:rFonts w:ascii="Times New Roman" w:eastAsia="Times New Roman" w:hAnsi="Times New Roman" w:cs="Times New Roman"/>
                <w:b/>
              </w:rPr>
              <w:t xml:space="preserve"> 85</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rPr>
            </w:pPr>
            <w:r w:rsidRPr="00DE3AD1">
              <w:rPr>
                <w:rFonts w:ascii="Times New Roman" w:hAnsi="Times New Roman" w:cs="Times New Roman"/>
              </w:rPr>
              <w:t>Кодирование как изменение формы представления информации</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12 </w:t>
            </w:r>
            <w:r>
              <w:rPr>
                <w:rFonts w:ascii="Times New Roman" w:eastAsia="Times New Roman" w:hAnsi="Times New Roman" w:cs="Times New Roman"/>
                <w:b/>
              </w:rPr>
              <w:t>СТР</w:t>
            </w:r>
            <w:r>
              <w:rPr>
                <w:rFonts w:ascii="Times New Roman" w:eastAsia="Times New Roman" w:hAnsi="Times New Roman" w:cs="Times New Roman"/>
                <w:b/>
              </w:rPr>
              <w:t xml:space="preserve"> 86</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56" w:firstLine="0"/>
              <w:jc w:val="left"/>
              <w:rPr>
                <w:sz w:val="20"/>
                <w:szCs w:val="20"/>
              </w:rPr>
            </w:pPr>
            <w:r w:rsidRPr="00DE3AD1">
              <w:rPr>
                <w:sz w:val="20"/>
                <w:szCs w:val="20"/>
              </w:rPr>
              <w:t>Преобразование информации по заданным правилам.</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12 </w:t>
            </w:r>
            <w:r>
              <w:rPr>
                <w:rFonts w:ascii="Times New Roman" w:eastAsia="Times New Roman" w:hAnsi="Times New Roman" w:cs="Times New Roman"/>
                <w:b/>
              </w:rPr>
              <w:t>СТР</w:t>
            </w:r>
            <w:r>
              <w:rPr>
                <w:rFonts w:ascii="Times New Roman" w:eastAsia="Times New Roman" w:hAnsi="Times New Roman" w:cs="Times New Roman"/>
                <w:b/>
              </w:rPr>
              <w:t xml:space="preserve"> 87</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line="23" w:lineRule="atLeast"/>
              <w:ind w:left="-71" w:firstLine="13"/>
              <w:contextualSpacing/>
              <w:jc w:val="left"/>
              <w:mirrorIndents/>
              <w:rPr>
                <w:rFonts w:ascii="Times New Roman" w:hAnsi="Times New Roman" w:eastAsiaTheme="minorHAnsi" w:cs="Times New Roman"/>
              </w:rPr>
            </w:pPr>
            <w:r w:rsidRPr="00DE3AD1">
              <w:rPr>
                <w:rFonts w:ascii="Times New Roman" w:hAnsi="Times New Roman" w:cs="Times New Roman"/>
              </w:rPr>
              <w:t>Преобразование информации путём рассуждений</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12 </w:t>
            </w:r>
            <w:r>
              <w:rPr>
                <w:rFonts w:ascii="Times New Roman" w:eastAsia="Times New Roman" w:hAnsi="Times New Roman" w:cs="Times New Roman"/>
                <w:b/>
              </w:rPr>
              <w:t>СТР</w:t>
            </w:r>
            <w:r>
              <w:rPr>
                <w:rFonts w:ascii="Times New Roman" w:eastAsia="Times New Roman" w:hAnsi="Times New Roman" w:cs="Times New Roman"/>
                <w:b/>
              </w:rPr>
              <w:t xml:space="preserve"> 88</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line="23" w:lineRule="atLeast"/>
              <w:ind w:left="-71" w:firstLine="13"/>
              <w:contextualSpacing/>
              <w:jc w:val="left"/>
              <w:mirrorIndents/>
              <w:rPr>
                <w:rFonts w:ascii="Times New Roman" w:hAnsi="Times New Roman" w:eastAsiaTheme="minorHAnsi" w:cs="Times New Roman"/>
              </w:rPr>
            </w:pPr>
            <w:r w:rsidRPr="00DE3AD1">
              <w:rPr>
                <w:rFonts w:ascii="Times New Roman" w:hAnsi="Times New Roman" w:cs="Times New Roman"/>
              </w:rPr>
              <w:t>Разработка плана действий и его запись.</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12 </w:t>
            </w:r>
            <w:r>
              <w:rPr>
                <w:rFonts w:ascii="Times New Roman" w:eastAsia="Times New Roman" w:hAnsi="Times New Roman" w:cs="Times New Roman"/>
                <w:b/>
              </w:rPr>
              <w:t>СТР</w:t>
            </w:r>
            <w:r>
              <w:rPr>
                <w:rFonts w:ascii="Times New Roman" w:eastAsia="Times New Roman" w:hAnsi="Times New Roman" w:cs="Times New Roman"/>
                <w:b/>
              </w:rPr>
              <w:t xml:space="preserve"> 90</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line="23" w:lineRule="atLeast"/>
              <w:ind w:left="-71" w:firstLine="13"/>
              <w:contextualSpacing/>
              <w:jc w:val="left"/>
              <w:mirrorIndents/>
              <w:rPr>
                <w:rFonts w:ascii="Times New Roman" w:hAnsi="Times New Roman" w:eastAsiaTheme="minorHAnsi" w:cs="Times New Roman"/>
              </w:rPr>
            </w:pPr>
            <w:r w:rsidRPr="00DE3AD1">
              <w:rPr>
                <w:rFonts w:ascii="Times New Roman" w:hAnsi="Times New Roman" w:cs="Times New Roman"/>
              </w:rPr>
              <w:t xml:space="preserve">Табличная форма записи плана действий. </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12 </w:t>
            </w:r>
            <w:r>
              <w:rPr>
                <w:rFonts w:ascii="Times New Roman" w:eastAsia="Times New Roman" w:hAnsi="Times New Roman" w:cs="Times New Roman"/>
                <w:b/>
              </w:rPr>
              <w:t>СТР</w:t>
            </w:r>
            <w:r>
              <w:rPr>
                <w:rFonts w:ascii="Times New Roman" w:eastAsia="Times New Roman" w:hAnsi="Times New Roman" w:cs="Times New Roman"/>
                <w:b/>
              </w:rPr>
              <w:t xml:space="preserve"> 93</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56" w:firstLine="0"/>
              <w:jc w:val="left"/>
              <w:rPr>
                <w:sz w:val="20"/>
                <w:szCs w:val="20"/>
              </w:rPr>
            </w:pPr>
            <w:r w:rsidRPr="00DE3AD1">
              <w:rPr>
                <w:sz w:val="20"/>
                <w:szCs w:val="20"/>
              </w:rPr>
              <w:t>Создание движущихся изображений.</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17 </w:t>
            </w:r>
            <w:r>
              <w:rPr>
                <w:rFonts w:ascii="Times New Roman" w:eastAsia="Times New Roman" w:hAnsi="Times New Roman" w:cs="Times New Roman"/>
                <w:b/>
              </w:rPr>
              <w:t>СТР</w:t>
            </w:r>
            <w:r>
              <w:rPr>
                <w:rFonts w:ascii="Times New Roman" w:eastAsia="Times New Roman" w:hAnsi="Times New Roman" w:cs="Times New Roman"/>
                <w:b/>
              </w:rPr>
              <w:t xml:space="preserve"> 176</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56" w:firstLine="0"/>
              <w:jc w:val="left"/>
              <w:rPr>
                <w:sz w:val="20"/>
                <w:szCs w:val="20"/>
              </w:rPr>
            </w:pPr>
            <w:r w:rsidRPr="00DE3AD1">
              <w:rPr>
                <w:sz w:val="20"/>
                <w:szCs w:val="20"/>
              </w:rPr>
              <w:t>Создание анимации по собственному замыслу.</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17 </w:t>
            </w:r>
            <w:r>
              <w:rPr>
                <w:rFonts w:ascii="Times New Roman" w:eastAsia="Times New Roman" w:hAnsi="Times New Roman" w:cs="Times New Roman"/>
                <w:b/>
              </w:rPr>
              <w:t>СТР</w:t>
            </w:r>
            <w:r>
              <w:rPr>
                <w:rFonts w:ascii="Times New Roman" w:eastAsia="Times New Roman" w:hAnsi="Times New Roman" w:cs="Times New Roman"/>
                <w:b/>
              </w:rPr>
              <w:t xml:space="preserve"> 176</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pStyle w:val="BodyTextIndent"/>
              <w:tabs>
                <w:tab w:val="left" w:pos="851"/>
              </w:tabs>
              <w:ind w:left="56" w:firstLine="0"/>
              <w:jc w:val="left"/>
              <w:rPr>
                <w:sz w:val="20"/>
                <w:szCs w:val="20"/>
              </w:rPr>
            </w:pPr>
            <w:r w:rsidRPr="00DE3AD1">
              <w:rPr>
                <w:sz w:val="20"/>
                <w:szCs w:val="20"/>
              </w:rPr>
              <w:t>Выполнение итогового мини-проекта. (2)</w:t>
            </w:r>
          </w:p>
        </w:tc>
        <w:tc>
          <w:tcPr>
            <w:tcW w:w="993"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18 </w:t>
            </w:r>
            <w:r>
              <w:rPr>
                <w:rFonts w:ascii="Times New Roman" w:eastAsia="Times New Roman" w:hAnsi="Times New Roman" w:cs="Times New Roman"/>
                <w:b/>
              </w:rPr>
              <w:t>СТР</w:t>
            </w:r>
            <w:r>
              <w:rPr>
                <w:rFonts w:ascii="Times New Roman" w:eastAsia="Times New Roman" w:hAnsi="Times New Roman" w:cs="Times New Roman"/>
                <w:b/>
              </w:rPr>
              <w:t xml:space="preserve"> 181</w:t>
            </w:r>
          </w:p>
        </w:tc>
      </w:tr>
      <w:tr w:rsidTr="00FE0E88">
        <w:tblPrEx>
          <w:tblW w:w="15648" w:type="dxa"/>
          <w:tblInd w:w="-34" w:type="dxa"/>
          <w:tblLayout w:type="fixed"/>
          <w:tblLook w:val="04A0"/>
        </w:tblPrEx>
        <w:tc>
          <w:tcPr>
            <w:tcW w:w="851" w:type="dxa"/>
            <w:tcBorders>
              <w:top w:val="single" w:sz="4" w:space="0" w:color="auto"/>
              <w:left w:val="single" w:sz="4" w:space="0" w:color="auto"/>
              <w:bottom w:val="single" w:sz="4" w:space="0" w:color="auto"/>
              <w:right w:val="single" w:sz="4" w:space="0" w:color="auto"/>
            </w:tcBorders>
          </w:tcPr>
          <w:p w:rsidR="00FE0E88" w:rsidRPr="00DE3AD1" w:rsidP="00AF6D6F">
            <w:pPr>
              <w:pStyle w:val="ListParagraph"/>
              <w:numPr>
                <w:ilvl w:val="0"/>
                <w:numId w:val="10"/>
              </w:numPr>
              <w:spacing w:after="0" w:line="240" w:lineRule="auto"/>
              <w:jc w:val="center"/>
              <w:rPr>
                <w:rFonts w:ascii="Times New Roman" w:eastAsia="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r w:rsidRPr="00DE3AD1">
              <w:rPr>
                <w:rFonts w:ascii="Times New Roman" w:hAnsi="Times New Roman" w:cs="Times New Roman"/>
              </w:rPr>
              <w:t>Итоговое тестирование</w:t>
            </w:r>
          </w:p>
        </w:tc>
        <w:tc>
          <w:tcPr>
            <w:tcW w:w="993" w:type="dxa"/>
            <w:tcBorders>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992" w:type="dxa"/>
            <w:tcBorders>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134" w:type="dxa"/>
            <w:tcBorders>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FE0E88" w:rsidRPr="00DE3AD1" w:rsidP="006C6F22">
            <w:pPr>
              <w:spacing w:after="0" w:line="240" w:lineRule="auto"/>
              <w:jc w:val="left"/>
              <w:rPr>
                <w:rFonts w:ascii="Times New Roman" w:eastAsia="Times New Roman" w:hAnsi="Times New Roman" w:cs="Times New Roman"/>
                <w:b/>
              </w:rPr>
            </w:pPr>
          </w:p>
        </w:tc>
        <w:tc>
          <w:tcPr>
            <w:tcW w:w="2039" w:type="dxa"/>
            <w:tcBorders>
              <w:top w:val="single" w:sz="4" w:space="0" w:color="auto"/>
              <w:left w:val="single" w:sz="4" w:space="0" w:color="auto"/>
              <w:bottom w:val="single" w:sz="4" w:space="0" w:color="auto"/>
              <w:right w:val="single" w:sz="4" w:space="0" w:color="auto"/>
            </w:tcBorders>
          </w:tcPr>
          <w:p w:rsidR="00FE0E88" w:rsidRPr="00DE3AD1" w:rsidP="00AF6D6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Нет</w:t>
            </w:r>
          </w:p>
        </w:tc>
      </w:tr>
    </w:tbl>
    <w:p w:rsidR="00A521E5" w:rsidRPr="00A521E5" w:rsidP="00A521E5">
      <w:pPr>
        <w:spacing w:after="150" w:line="240" w:lineRule="auto"/>
        <w:jc w:val="center"/>
        <w:rPr>
          <w:rFonts w:ascii="Times New Roman" w:eastAsia="Times New Roman" w:hAnsi="Times New Roman" w:cs="Times New Roman"/>
          <w:b/>
          <w:color w:val="000000"/>
          <w:sz w:val="24"/>
          <w:szCs w:val="24"/>
        </w:rPr>
      </w:pPr>
      <w:bookmarkStart w:id="0" w:name="_GoBack"/>
      <w:bookmarkEnd w:id="0"/>
      <w:r w:rsidRPr="00A521E5">
        <w:rPr>
          <w:rFonts w:ascii="Times New Roman" w:eastAsia="Times New Roman" w:hAnsi="Times New Roman" w:cs="Times New Roman"/>
          <w:b/>
          <w:color w:val="000000"/>
          <w:sz w:val="24"/>
          <w:szCs w:val="24"/>
        </w:rPr>
        <w:t>ЛИСТ КОРРЕКТИРОВКИ РАБОЧЕЙ ПРОГРАММЫ</w:t>
      </w:r>
    </w:p>
    <w:tbl>
      <w:tblPr>
        <w:tblStyle w:val="TableNormal"/>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645"/>
        <w:gridCol w:w="2894"/>
        <w:gridCol w:w="2825"/>
        <w:gridCol w:w="3488"/>
        <w:gridCol w:w="2904"/>
      </w:tblGrid>
      <w:tr w:rsidTr="00E675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tcPr>
          <w:p w:rsidR="00A521E5" w:rsidRPr="00A521E5" w:rsidP="00E67577">
            <w:pPr>
              <w:spacing w:after="150"/>
              <w:jc w:val="center"/>
              <w:rPr>
                <w:rFonts w:ascii="Times New Roman" w:hAnsi="Times New Roman" w:cs="Times New Roman"/>
                <w:b/>
                <w:color w:val="000000"/>
                <w:sz w:val="21"/>
                <w:szCs w:val="21"/>
              </w:rPr>
            </w:pPr>
            <w:r w:rsidRPr="00A521E5">
              <w:rPr>
                <w:rFonts w:ascii="Times New Roman" w:hAnsi="Times New Roman" w:cs="Times New Roman"/>
                <w:b/>
                <w:color w:val="000000"/>
                <w:sz w:val="24"/>
                <w:szCs w:val="24"/>
              </w:rPr>
              <w:t>Класс</w:t>
            </w:r>
          </w:p>
          <w:p w:rsidR="00A521E5" w:rsidRPr="00A521E5" w:rsidP="00E67577">
            <w:pPr>
              <w:spacing w:after="150"/>
              <w:jc w:val="center"/>
              <w:rPr>
                <w:rFonts w:ascii="Times New Roman" w:hAnsi="Times New Roman" w:cs="Times New Roman"/>
                <w:b/>
                <w:color w:val="000000"/>
                <w:sz w:val="21"/>
                <w:szCs w:val="21"/>
              </w:rPr>
            </w:pPr>
          </w:p>
        </w:tc>
        <w:tc>
          <w:tcPr>
            <w:tcW w:w="0" w:type="auto"/>
          </w:tcPr>
          <w:p w:rsidR="00A521E5" w:rsidRPr="00A521E5" w:rsidP="00E67577">
            <w:pPr>
              <w:spacing w:after="150"/>
              <w:jc w:val="center"/>
              <w:rPr>
                <w:rFonts w:ascii="Times New Roman" w:hAnsi="Times New Roman" w:cs="Times New Roman"/>
                <w:b/>
                <w:color w:val="000000"/>
                <w:sz w:val="21"/>
                <w:szCs w:val="21"/>
              </w:rPr>
            </w:pPr>
            <w:r w:rsidRPr="00A521E5">
              <w:rPr>
                <w:rFonts w:ascii="Times New Roman" w:hAnsi="Times New Roman" w:cs="Times New Roman"/>
                <w:b/>
                <w:color w:val="000000"/>
                <w:sz w:val="24"/>
                <w:szCs w:val="24"/>
              </w:rPr>
              <w:t>Название темы, раздела</w:t>
            </w:r>
          </w:p>
          <w:p w:rsidR="00A521E5" w:rsidRPr="00A521E5" w:rsidP="00E67577">
            <w:pPr>
              <w:spacing w:after="150"/>
              <w:jc w:val="center"/>
              <w:rPr>
                <w:rFonts w:ascii="Times New Roman" w:hAnsi="Times New Roman" w:cs="Times New Roman"/>
                <w:b/>
                <w:color w:val="000000"/>
                <w:sz w:val="21"/>
                <w:szCs w:val="21"/>
              </w:rPr>
            </w:pPr>
          </w:p>
        </w:tc>
        <w:tc>
          <w:tcPr>
            <w:tcW w:w="0" w:type="auto"/>
          </w:tcPr>
          <w:p w:rsidR="00A521E5" w:rsidRPr="00A521E5" w:rsidP="00E67577">
            <w:pPr>
              <w:spacing w:after="150"/>
              <w:jc w:val="center"/>
              <w:rPr>
                <w:rFonts w:ascii="Times New Roman" w:hAnsi="Times New Roman" w:cs="Times New Roman"/>
                <w:b/>
                <w:color w:val="000000"/>
                <w:sz w:val="21"/>
                <w:szCs w:val="21"/>
              </w:rPr>
            </w:pPr>
            <w:r w:rsidRPr="00A521E5">
              <w:rPr>
                <w:rFonts w:ascii="Times New Roman" w:hAnsi="Times New Roman" w:cs="Times New Roman"/>
                <w:b/>
                <w:color w:val="000000"/>
                <w:sz w:val="24"/>
                <w:szCs w:val="24"/>
              </w:rPr>
              <w:t>Дата проведения по плану</w:t>
            </w:r>
          </w:p>
        </w:tc>
        <w:tc>
          <w:tcPr>
            <w:tcW w:w="0" w:type="auto"/>
          </w:tcPr>
          <w:p w:rsidR="00A521E5" w:rsidRPr="00A521E5" w:rsidP="00E67577">
            <w:pPr>
              <w:spacing w:after="150"/>
              <w:jc w:val="center"/>
              <w:rPr>
                <w:rFonts w:ascii="Times New Roman" w:hAnsi="Times New Roman" w:cs="Times New Roman"/>
                <w:b/>
                <w:color w:val="000000"/>
                <w:sz w:val="21"/>
                <w:szCs w:val="21"/>
              </w:rPr>
            </w:pPr>
            <w:r w:rsidRPr="00A521E5">
              <w:rPr>
                <w:rFonts w:ascii="Times New Roman" w:hAnsi="Times New Roman" w:cs="Times New Roman"/>
                <w:b/>
                <w:color w:val="000000"/>
                <w:sz w:val="24"/>
                <w:szCs w:val="24"/>
              </w:rPr>
              <w:t>Причина корректировки</w:t>
            </w:r>
          </w:p>
          <w:p w:rsidR="00A521E5" w:rsidRPr="00A521E5" w:rsidP="00E67577">
            <w:pPr>
              <w:spacing w:after="150"/>
              <w:jc w:val="center"/>
              <w:rPr>
                <w:rFonts w:ascii="Times New Roman" w:hAnsi="Times New Roman" w:cs="Times New Roman"/>
                <w:b/>
                <w:color w:val="000000"/>
                <w:sz w:val="21"/>
                <w:szCs w:val="21"/>
              </w:rPr>
            </w:pPr>
          </w:p>
          <w:p w:rsidR="00A521E5" w:rsidRPr="00A521E5" w:rsidP="00E67577">
            <w:pPr>
              <w:spacing w:after="150"/>
              <w:jc w:val="center"/>
              <w:rPr>
                <w:rFonts w:ascii="Times New Roman" w:hAnsi="Times New Roman" w:cs="Times New Roman"/>
                <w:b/>
                <w:color w:val="000000"/>
                <w:sz w:val="21"/>
                <w:szCs w:val="21"/>
              </w:rPr>
            </w:pPr>
          </w:p>
        </w:tc>
        <w:tc>
          <w:tcPr>
            <w:tcW w:w="0" w:type="auto"/>
          </w:tcPr>
          <w:p w:rsidR="00A521E5" w:rsidRPr="00A521E5" w:rsidP="00E67577">
            <w:pPr>
              <w:spacing w:after="150"/>
              <w:jc w:val="center"/>
              <w:rPr>
                <w:rFonts w:ascii="Times New Roman" w:hAnsi="Times New Roman" w:cs="Times New Roman"/>
                <w:b/>
                <w:color w:val="000000"/>
                <w:sz w:val="21"/>
                <w:szCs w:val="21"/>
              </w:rPr>
            </w:pPr>
            <w:r w:rsidRPr="00A521E5">
              <w:rPr>
                <w:rFonts w:ascii="Times New Roman" w:hAnsi="Times New Roman" w:cs="Times New Roman"/>
                <w:b/>
                <w:color w:val="000000"/>
                <w:sz w:val="24"/>
                <w:szCs w:val="24"/>
              </w:rPr>
              <w:t>Корректирующие мероприятия</w:t>
            </w:r>
          </w:p>
          <w:p w:rsidR="00A521E5" w:rsidRPr="00A521E5" w:rsidP="00E67577">
            <w:pPr>
              <w:spacing w:after="150"/>
              <w:jc w:val="center"/>
              <w:rPr>
                <w:rFonts w:ascii="Times New Roman" w:hAnsi="Times New Roman" w:cs="Times New Roman"/>
                <w:b/>
                <w:color w:val="000000"/>
                <w:sz w:val="21"/>
                <w:szCs w:val="21"/>
              </w:rPr>
            </w:pPr>
          </w:p>
        </w:tc>
        <w:tc>
          <w:tcPr>
            <w:tcW w:w="0" w:type="auto"/>
          </w:tcPr>
          <w:p w:rsidR="00A521E5" w:rsidRPr="00A521E5" w:rsidP="00E67577">
            <w:pPr>
              <w:spacing w:after="150"/>
              <w:jc w:val="center"/>
              <w:rPr>
                <w:rFonts w:ascii="Times New Roman" w:hAnsi="Times New Roman" w:cs="Times New Roman"/>
                <w:b/>
                <w:color w:val="000000"/>
                <w:sz w:val="21"/>
                <w:szCs w:val="21"/>
              </w:rPr>
            </w:pPr>
            <w:r w:rsidRPr="00A521E5">
              <w:rPr>
                <w:rFonts w:ascii="Times New Roman" w:hAnsi="Times New Roman" w:cs="Times New Roman"/>
                <w:b/>
                <w:color w:val="000000"/>
                <w:sz w:val="24"/>
                <w:szCs w:val="24"/>
              </w:rPr>
              <w:t>Дата проведения по факту</w:t>
            </w:r>
          </w:p>
          <w:p w:rsidR="00A521E5" w:rsidRPr="00A521E5" w:rsidP="00E67577">
            <w:pPr>
              <w:spacing w:after="150"/>
              <w:jc w:val="center"/>
              <w:rPr>
                <w:rFonts w:ascii="Times New Roman" w:hAnsi="Times New Roman" w:cs="Times New Roman"/>
                <w:b/>
                <w:color w:val="000000"/>
                <w:sz w:val="21"/>
                <w:szCs w:val="21"/>
              </w:rPr>
            </w:pPr>
          </w:p>
        </w:tc>
      </w:tr>
      <w:tr w:rsidTr="00E67577">
        <w:tblPrEx>
          <w:tblW w:w="0" w:type="auto"/>
          <w:tblLook w:val="04A0"/>
        </w:tblPrEx>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r>
      <w:tr w:rsidTr="00E67577">
        <w:tblPrEx>
          <w:tblW w:w="0" w:type="auto"/>
          <w:tblLook w:val="04A0"/>
        </w:tblPrEx>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r>
      <w:tr w:rsidTr="00E67577">
        <w:tblPrEx>
          <w:tblW w:w="0" w:type="auto"/>
          <w:tblLook w:val="04A0"/>
        </w:tblPrEx>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r>
      <w:tr w:rsidTr="00E67577">
        <w:tblPrEx>
          <w:tblW w:w="0" w:type="auto"/>
          <w:tblLook w:val="04A0"/>
        </w:tblPrEx>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r>
      <w:tr w:rsidTr="00E67577">
        <w:tblPrEx>
          <w:tblW w:w="0" w:type="auto"/>
          <w:tblLook w:val="04A0"/>
        </w:tblPrEx>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r>
      <w:tr w:rsidTr="00E67577">
        <w:tblPrEx>
          <w:tblW w:w="0" w:type="auto"/>
          <w:tblLook w:val="04A0"/>
        </w:tblPrEx>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r>
      <w:tr w:rsidTr="00E67577">
        <w:tblPrEx>
          <w:tblW w:w="0" w:type="auto"/>
          <w:tblLook w:val="04A0"/>
        </w:tblPrEx>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r>
      <w:tr w:rsidTr="00E67577">
        <w:tblPrEx>
          <w:tblW w:w="0" w:type="auto"/>
          <w:tblLook w:val="04A0"/>
        </w:tblPrEx>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r>
      <w:tr w:rsidTr="00E67577">
        <w:tblPrEx>
          <w:tblW w:w="0" w:type="auto"/>
          <w:tblLook w:val="04A0"/>
        </w:tblPrEx>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c>
          <w:tcPr>
            <w:tcW w:w="0" w:type="auto"/>
          </w:tcPr>
          <w:p w:rsidR="00A521E5" w:rsidRPr="00A521E5" w:rsidP="00E67577">
            <w:pPr>
              <w:spacing w:after="150"/>
              <w:jc w:val="center"/>
              <w:rPr>
                <w:rFonts w:ascii="Times New Roman" w:hAnsi="Times New Roman" w:cs="Times New Roman"/>
                <w:color w:val="000000"/>
                <w:sz w:val="21"/>
                <w:szCs w:val="21"/>
              </w:rPr>
            </w:pPr>
          </w:p>
        </w:tc>
      </w:tr>
    </w:tbl>
    <w:p w:rsidR="00A521E5" w:rsidRPr="00A521E5" w:rsidP="00A521E5">
      <w:pPr>
        <w:spacing w:after="0" w:line="240" w:lineRule="auto"/>
        <w:rPr>
          <w:rFonts w:ascii="Times New Roman" w:eastAsia="Times New Roman" w:hAnsi="Times New Roman" w:cs="Times New Roman"/>
          <w:color w:val="000000"/>
          <w:sz w:val="24"/>
          <w:szCs w:val="24"/>
        </w:rPr>
      </w:pPr>
    </w:p>
    <w:p w:rsidR="00A521E5" w:rsidRPr="00A521E5" w:rsidP="00A521E5">
      <w:pPr>
        <w:spacing w:after="0" w:line="240" w:lineRule="auto"/>
        <w:rPr>
          <w:rFonts w:ascii="Times New Roman" w:eastAsia="Times New Roman" w:hAnsi="Times New Roman" w:cs="Times New Roman"/>
          <w:color w:val="000000"/>
          <w:sz w:val="21"/>
          <w:szCs w:val="21"/>
        </w:rPr>
      </w:pPr>
    </w:p>
    <w:p w:rsidR="00A521E5" w:rsidRPr="00A521E5" w:rsidP="00A521E5">
      <w:pPr>
        <w:spacing w:after="0" w:line="240" w:lineRule="auto"/>
        <w:rPr>
          <w:rFonts w:ascii="Times New Roman" w:eastAsia="Times New Roman" w:hAnsi="Times New Roman" w:cs="Times New Roman"/>
          <w:bCs/>
          <w:iCs/>
          <w:sz w:val="24"/>
          <w:szCs w:val="24"/>
        </w:rPr>
      </w:pPr>
      <w:r w:rsidRPr="00A521E5">
        <w:rPr>
          <w:rFonts w:ascii="Times New Roman" w:eastAsia="Times New Roman" w:hAnsi="Times New Roman" w:cs="Times New Roman"/>
          <w:bCs/>
          <w:iCs/>
          <w:sz w:val="24"/>
          <w:szCs w:val="24"/>
        </w:rPr>
        <w:t>Согласовано с ЗДУВР ___________________</w:t>
      </w:r>
    </w:p>
    <w:p w:rsidR="00A521E5" w:rsidRPr="00A521E5" w:rsidP="00A521E5">
      <w:pPr>
        <w:spacing w:after="0" w:line="240" w:lineRule="auto"/>
        <w:rPr>
          <w:rFonts w:ascii="Times New Roman" w:eastAsia="Times New Roman" w:hAnsi="Times New Roman" w:cs="Times New Roman"/>
          <w:bCs/>
          <w:iCs/>
          <w:sz w:val="24"/>
          <w:szCs w:val="24"/>
        </w:rPr>
      </w:pPr>
      <w:r w:rsidRPr="00A521E5">
        <w:rPr>
          <w:rFonts w:ascii="Times New Roman" w:eastAsia="Times New Roman" w:hAnsi="Times New Roman" w:cs="Times New Roman"/>
          <w:bCs/>
          <w:iCs/>
          <w:sz w:val="24"/>
          <w:szCs w:val="24"/>
        </w:rPr>
        <w:t>«____» ___________ 20____ г.</w:t>
      </w:r>
    </w:p>
    <w:p w:rsidR="00A521E5" w:rsidRPr="00A521E5" w:rsidP="00A521E5">
      <w:pPr>
        <w:spacing w:after="0"/>
        <w:jc w:val="center"/>
        <w:rPr>
          <w:rFonts w:ascii="Times New Roman" w:eastAsia="Times New Roman" w:hAnsi="Times New Roman" w:cs="Times New Roman"/>
          <w:b/>
          <w:sz w:val="24"/>
          <w:szCs w:val="24"/>
        </w:rPr>
      </w:pPr>
    </w:p>
    <w:p w:rsidR="00A521E5" w:rsidRPr="00A521E5" w:rsidP="00A521E5">
      <w:pPr>
        <w:spacing w:after="0" w:line="240" w:lineRule="auto"/>
        <w:rPr>
          <w:rFonts w:ascii="Times New Roman" w:eastAsia="Times New Roman" w:hAnsi="Times New Roman" w:cs="Times New Roman"/>
          <w:bCs/>
          <w:iCs/>
          <w:sz w:val="24"/>
          <w:szCs w:val="24"/>
        </w:rPr>
      </w:pPr>
      <w:r w:rsidRPr="00A521E5">
        <w:rPr>
          <w:rFonts w:ascii="Times New Roman" w:eastAsia="Times New Roman" w:hAnsi="Times New Roman" w:cs="Times New Roman"/>
          <w:bCs/>
          <w:iCs/>
          <w:sz w:val="24"/>
          <w:szCs w:val="24"/>
        </w:rPr>
        <w:t>Согласовано с ЗДУВР ___________________</w:t>
      </w:r>
    </w:p>
    <w:p w:rsidR="00A521E5" w:rsidRPr="00A521E5" w:rsidP="00A521E5">
      <w:pPr>
        <w:spacing w:after="0" w:line="240" w:lineRule="auto"/>
        <w:rPr>
          <w:rFonts w:ascii="Times New Roman" w:eastAsia="Times New Roman" w:hAnsi="Times New Roman" w:cs="Times New Roman"/>
          <w:bCs/>
          <w:iCs/>
          <w:sz w:val="24"/>
          <w:szCs w:val="24"/>
        </w:rPr>
      </w:pPr>
      <w:r w:rsidRPr="00A521E5">
        <w:rPr>
          <w:rFonts w:ascii="Times New Roman" w:eastAsia="Times New Roman" w:hAnsi="Times New Roman" w:cs="Times New Roman"/>
          <w:bCs/>
          <w:iCs/>
          <w:sz w:val="24"/>
          <w:szCs w:val="24"/>
        </w:rPr>
        <w:t>«____» ___________ 20____ г.</w:t>
      </w:r>
    </w:p>
    <w:p w:rsidR="00A521E5" w:rsidRPr="00A521E5" w:rsidP="00A521E5">
      <w:pPr>
        <w:spacing w:after="0" w:line="240" w:lineRule="auto"/>
        <w:rPr>
          <w:rFonts w:ascii="Times New Roman" w:eastAsia="Times New Roman" w:hAnsi="Times New Roman" w:cs="Times New Roman"/>
          <w:bCs/>
          <w:iCs/>
          <w:sz w:val="24"/>
          <w:szCs w:val="24"/>
        </w:rPr>
      </w:pPr>
    </w:p>
    <w:p w:rsidR="00A521E5" w:rsidRPr="00A521E5" w:rsidP="00A521E5">
      <w:pPr>
        <w:spacing w:after="0" w:line="240" w:lineRule="auto"/>
        <w:rPr>
          <w:rFonts w:ascii="Times New Roman" w:eastAsia="Times New Roman" w:hAnsi="Times New Roman" w:cs="Times New Roman"/>
          <w:bCs/>
          <w:iCs/>
          <w:sz w:val="24"/>
          <w:szCs w:val="24"/>
        </w:rPr>
      </w:pPr>
      <w:r w:rsidRPr="00A521E5">
        <w:rPr>
          <w:rFonts w:ascii="Times New Roman" w:eastAsia="Times New Roman" w:hAnsi="Times New Roman" w:cs="Times New Roman"/>
          <w:bCs/>
          <w:iCs/>
          <w:sz w:val="24"/>
          <w:szCs w:val="24"/>
        </w:rPr>
        <w:t>Согласовано с ЗДУВР ___________________</w:t>
      </w:r>
    </w:p>
    <w:p w:rsidR="00A521E5" w:rsidRPr="00A521E5" w:rsidP="00A521E5">
      <w:pPr>
        <w:spacing w:after="0" w:line="240" w:lineRule="auto"/>
        <w:rPr>
          <w:rFonts w:ascii="Times New Roman" w:eastAsia="Times New Roman" w:hAnsi="Times New Roman" w:cs="Times New Roman"/>
          <w:bCs/>
          <w:iCs/>
          <w:sz w:val="24"/>
          <w:szCs w:val="24"/>
        </w:rPr>
      </w:pPr>
      <w:r w:rsidRPr="00A521E5">
        <w:rPr>
          <w:rFonts w:ascii="Times New Roman" w:eastAsia="Times New Roman" w:hAnsi="Times New Roman" w:cs="Times New Roman"/>
          <w:bCs/>
          <w:iCs/>
          <w:sz w:val="24"/>
          <w:szCs w:val="24"/>
        </w:rPr>
        <w:t>«____» ___________ 20____ г.</w:t>
      </w:r>
    </w:p>
    <w:p w:rsidR="00AB1331" w:rsidRPr="00A521E5" w:rsidP="00AB1331">
      <w:pPr>
        <w:rPr>
          <w:rFonts w:ascii="Times New Roman" w:hAnsi="Times New Roman" w:cs="Times New Roman"/>
        </w:rPr>
      </w:pPr>
    </w:p>
    <w:sectPr w:rsidSect="00C5431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6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903"/>
    <w:multiLevelType w:val="hybridMultilevel"/>
    <w:tmpl w:val="823A5F3A"/>
    <w:lvl w:ilvl="0">
      <w:start w:val="1"/>
      <w:numFmt w:val="bullet"/>
      <w:lvlText w:val=""/>
      <w:lvlJc w:val="left"/>
      <w:pPr>
        <w:ind w:left="1080" w:hanging="360"/>
      </w:pPr>
      <w:rPr>
        <w:rFonts w:ascii="Wingdings" w:hAnsi="Wingdings" w:hint="default"/>
      </w:rPr>
    </w:lvl>
    <w:lvl w:ilvl="1">
      <w:start w:val="0"/>
      <w:numFmt w:val="bullet"/>
      <w:lvlText w:val=""/>
      <w:lvlJc w:val="left"/>
      <w:pPr>
        <w:ind w:left="2115" w:hanging="675"/>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9FD2A94"/>
    <w:multiLevelType w:val="hybridMultilevel"/>
    <w:tmpl w:val="43A80C1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6803622"/>
    <w:multiLevelType w:val="hybridMultilevel"/>
    <w:tmpl w:val="C874804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8064896"/>
    <w:multiLevelType w:val="hybridMultilevel"/>
    <w:tmpl w:val="B9CA248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4C5806B2"/>
    <w:multiLevelType w:val="hybridMultilevel"/>
    <w:tmpl w:val="053879C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3F074DF"/>
    <w:multiLevelType w:val="hybridMultilevel"/>
    <w:tmpl w:val="B7C6C2C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C2F53C3"/>
    <w:multiLevelType w:val="hybridMultilevel"/>
    <w:tmpl w:val="3C9C759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D431ABA"/>
    <w:multiLevelType w:val="hybridMultilevel"/>
    <w:tmpl w:val="1902D1DC"/>
    <w:lvl w:ilvl="0">
      <w:start w:val="1"/>
      <w:numFmt w:val="bullet"/>
      <w:lvlText w:val=""/>
      <w:lvlJc w:val="left"/>
      <w:pPr>
        <w:ind w:left="1287"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FA2710"/>
    <w:multiLevelType w:val="hybridMultilevel"/>
    <w:tmpl w:val="8CD8AF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6A8058B"/>
    <w:multiLevelType w:val="hybridMultilevel"/>
    <w:tmpl w:val="D0C6BD0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4"/>
  </w:num>
  <w:num w:numId="6">
    <w:abstractNumId w:val="3"/>
  </w:num>
  <w:num w:numId="7">
    <w:abstractNumId w:val="2"/>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92AA5"/>
    <w:rsid w:val="003C28F9"/>
    <w:rsid w:val="006C6F22"/>
    <w:rsid w:val="00785D24"/>
    <w:rsid w:val="007C232B"/>
    <w:rsid w:val="007F1CCF"/>
    <w:rsid w:val="008B4060"/>
    <w:rsid w:val="008E5DBB"/>
    <w:rsid w:val="00A521E5"/>
    <w:rsid w:val="00AA20E6"/>
    <w:rsid w:val="00AB1331"/>
    <w:rsid w:val="00AF6D6F"/>
    <w:rsid w:val="00BB23BD"/>
    <w:rsid w:val="00D175D9"/>
    <w:rsid w:val="00DE3AD1"/>
    <w:rsid w:val="00E67577"/>
    <w:rsid w:val="00FE0E88"/>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link w:val="a"/>
    <w:semiHidden/>
    <w:rsid w:val="00BB23BD"/>
    <w:pPr>
      <w:tabs>
        <w:tab w:val="center" w:pos="4677"/>
        <w:tab w:val="right" w:pos="9355"/>
      </w:tabs>
      <w:jc w:val="both"/>
    </w:pPr>
    <w:rPr>
      <w:rFonts w:eastAsia="Calibri"/>
      <w:lang w:val="ru-RU" w:eastAsia="ru-RU" w:bidi="ar-SA"/>
    </w:rPr>
  </w:style>
  <w:style w:type="character" w:customStyle="1" w:styleId="a">
    <w:name w:val="Верхний колонтитул Знак"/>
    <w:basedOn w:val="DefaultParagraphFont"/>
    <w:link w:val="Header"/>
    <w:semiHidden/>
    <w:rsid w:val="00BB23BD"/>
    <w:rPr>
      <w:rFonts w:eastAsia="Calibri"/>
      <w:sz w:val="24"/>
      <w:szCs w:val="24"/>
      <w:lang w:val="ru-RU" w:eastAsia="ru-RU" w:bidi="ar-SA"/>
    </w:rPr>
  </w:style>
  <w:style w:type="paragraph" w:styleId="Footer">
    <w:name w:val="footer"/>
    <w:basedOn w:val="Normal"/>
    <w:link w:val="a0"/>
    <w:rsid w:val="00BB23BD"/>
    <w:pPr>
      <w:tabs>
        <w:tab w:val="center" w:pos="4677"/>
        <w:tab w:val="right" w:pos="9355"/>
      </w:tabs>
      <w:jc w:val="both"/>
    </w:pPr>
    <w:rPr>
      <w:rFonts w:eastAsia="Calibri"/>
      <w:lang w:val="ru-RU" w:eastAsia="ru-RU" w:bidi="ar-SA"/>
    </w:rPr>
  </w:style>
  <w:style w:type="character" w:customStyle="1" w:styleId="a0">
    <w:name w:val="Нижний колонтитул Знак"/>
    <w:basedOn w:val="DefaultParagraphFont"/>
    <w:link w:val="Footer"/>
    <w:rsid w:val="00BB23BD"/>
    <w:rPr>
      <w:rFonts w:eastAsia="Calibri"/>
      <w:sz w:val="24"/>
      <w:szCs w:val="24"/>
      <w:lang w:val="ru-RU" w:eastAsia="ru-RU" w:bidi="ar-SA"/>
    </w:rPr>
  </w:style>
  <w:style w:type="paragraph" w:styleId="ListParagraph">
    <w:name w:val="List Paragraph"/>
    <w:basedOn w:val="Normal"/>
    <w:uiPriority w:val="34"/>
    <w:qFormat/>
    <w:rsid w:val="00BB23BD"/>
    <w:pPr>
      <w:spacing w:after="200" w:line="276" w:lineRule="auto"/>
      <w:ind w:left="720"/>
      <w:contextualSpacing/>
      <w:jc w:val="both"/>
    </w:pPr>
    <w:rPr>
      <w:rFonts w:asciiTheme="minorHAnsi" w:eastAsiaTheme="minorEastAsia" w:hAnsiTheme="minorHAnsi" w:cstheme="minorBidi"/>
      <w:sz w:val="20"/>
      <w:szCs w:val="20"/>
      <w:lang w:val="ru-RU" w:eastAsia="ru-RU" w:bidi="ar-SA"/>
    </w:rPr>
  </w:style>
  <w:style w:type="paragraph" w:styleId="NoSpacing">
    <w:name w:val="No Spacing"/>
    <w:uiPriority w:val="1"/>
    <w:qFormat/>
    <w:rsid w:val="00AA20E6"/>
    <w:pPr>
      <w:jc w:val="both"/>
    </w:pPr>
    <w:rPr>
      <w:rFonts w:asciiTheme="minorHAnsi" w:eastAsiaTheme="minorEastAsia" w:hAnsiTheme="minorHAnsi" w:cstheme="minorBidi"/>
      <w:lang w:val="ru-RU" w:eastAsia="ru-RU" w:bidi="ar-SA"/>
    </w:rPr>
  </w:style>
  <w:style w:type="character" w:styleId="Emphasis">
    <w:name w:val="Emphasis"/>
    <w:uiPriority w:val="20"/>
    <w:qFormat/>
    <w:rsid w:val="00AA20E6"/>
    <w:rPr>
      <w:b/>
      <w:bCs/>
      <w:i/>
      <w:iCs/>
      <w:spacing w:val="10"/>
    </w:rPr>
  </w:style>
  <w:style w:type="paragraph" w:styleId="BodyTextIndent">
    <w:name w:val="Body Text Indent"/>
    <w:basedOn w:val="Normal"/>
    <w:link w:val="a1"/>
    <w:rsid w:val="00BB23BD"/>
    <w:pPr>
      <w:ind w:firstLine="540"/>
      <w:jc w:val="both"/>
    </w:pPr>
    <w:rPr>
      <w:rFonts w:eastAsia="Calibri"/>
      <w:lang w:val="ru-RU" w:eastAsia="ru-RU" w:bidi="ar-SA"/>
    </w:rPr>
  </w:style>
  <w:style w:type="character" w:customStyle="1" w:styleId="a1">
    <w:name w:val="Основной текст с отступом Знак"/>
    <w:basedOn w:val="DefaultParagraphFont"/>
    <w:link w:val="BodyTextIndent"/>
    <w:rsid w:val="00BB23BD"/>
    <w:rPr>
      <w:rFonts w:eastAsia="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chool-collection.edu.ru/"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