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22»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 Кневичи  Артёмовского городского округа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СОГЛАСОВАНО                                     СОГЛАСОВАНО                        УТВЕРЖДАЮ                        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МО                            Заместитель директора                          Директор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УВР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Рогалева О.В.                                      Билюшова Т.Н.                                      Ганева Е.А.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   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«….» …………..20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от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«….» …………..20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«….» …………..20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РАБОЧАЯ ПРОГРАММА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Соловьевой Елены Викторовны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технологии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2021 - 2022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учебного года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3 класса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составлена на основании: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организациями, осуществляющими образовательную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рабочей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класс, авторы: Н.И.Роговцева, Н.В.Богданова, Н.В.Шипилова. В авторскую программу внесены изменения.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ориентирована на работу по учебнику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Н.И.Роговцевой, С.В.Анащенковой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класс, издательство 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 контроля знаний: на основании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Положения о формах, периодичности и порядке текущего контроля успеваемости и промежуточной аттестации обучающихся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принятого педагогическим советом от 15.01.2020, 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0" w:line="276"/>
        <w:ind w:right="0" w:left="106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рамках Точки Роста используется оборудование:</w:t>
      </w:r>
    </w:p>
    <w:p>
      <w:pPr>
        <w:numPr>
          <w:ilvl w:val="0"/>
          <w:numId w:val="12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коллекций из списка;</w:t>
      </w:r>
    </w:p>
    <w:p>
      <w:pPr>
        <w:numPr>
          <w:ilvl w:val="0"/>
          <w:numId w:val="12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посуды и оборудования для ученических опытов;</w:t>
      </w:r>
    </w:p>
    <w:p>
      <w:pPr>
        <w:numPr>
          <w:ilvl w:val="0"/>
          <w:numId w:val="12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влажных препаратов демонстрационный;</w:t>
      </w:r>
    </w:p>
    <w:p>
      <w:pPr>
        <w:numPr>
          <w:ilvl w:val="0"/>
          <w:numId w:val="12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гербариев демонстрационный;</w:t>
      </w:r>
    </w:p>
    <w:p>
      <w:pPr>
        <w:numPr>
          <w:ilvl w:val="0"/>
          <w:numId w:val="12"/>
        </w:numPr>
        <w:spacing w:before="0" w:after="0" w:line="276"/>
        <w:ind w:right="0" w:left="142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Образовательный набор по механике и робототехнике;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Место предмета в учебном плане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учебным планом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3 классе отводится 1 час в неделю, 34 часа в год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Предметные результаты по итогам изучения каждой темы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838"/>
        <w:gridCol w:w="5085"/>
      </w:tblGrid>
      <w:tr>
        <w:trPr>
          <w:trHeight w:val="301" w:hRule="auto"/>
          <w:jc w:val="left"/>
        </w:trPr>
        <w:tc>
          <w:tcPr>
            <w:tcW w:w="48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fffff" w:val="clear"/>
            <w:tcMar>
              <w:left w:w="25" w:type="dxa"/>
              <w:right w:w="2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Обучающийся научится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</w:tc>
        <w:tc>
          <w:tcPr>
            <w:tcW w:w="50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Обучающийся получит возможность научиться: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2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Как работать с учебником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» - 1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час</w:t>
            </w:r>
          </w:p>
        </w:tc>
      </w:tr>
      <w:tr>
        <w:trPr>
          <w:trHeight w:val="1" w:hRule="atLeast"/>
          <w:jc w:val="left"/>
        </w:trPr>
        <w:tc>
          <w:tcPr>
            <w:tcW w:w="48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fffff" w:val="clear"/>
            <w:tcMar>
              <w:left w:w="25" w:type="dxa"/>
              <w:right w:w="25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Планировать изготовление изделия на основе рубрики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Вопросы юного технолога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 технологической карты. Создавать и использовать карту маршрута путешествия. Прогнозировать и планировать процесс освоения умений и навыков для изготовления изделий.</w:t>
            </w:r>
          </w:p>
        </w:tc>
        <w:tc>
          <w:tcPr>
            <w:tcW w:w="50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новые понятия: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городская инфраструктура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маршрутная карта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экскурсия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экскурсовод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Подбирать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необходимые инструменты и материалы, необходимые для изготовления изделий.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2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Человек и земля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» - 21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час</w:t>
            </w:r>
          </w:p>
        </w:tc>
      </w:tr>
      <w:tr>
        <w:trPr>
          <w:trHeight w:val="1" w:hRule="atLeast"/>
          <w:jc w:val="left"/>
        </w:trPr>
        <w:tc>
          <w:tcPr>
            <w:tcW w:w="48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fffff" w:val="clear"/>
            <w:tcMar>
              <w:left w:w="25" w:type="dxa"/>
              <w:right w:w="25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Овладевать основами черчения и масштабирования (М 1:2; М 2:1), выполнять разметку при помощи шаблона, симметричного складывания. Сравнивать эскиз и технический рисунок, свойства различных материалов, способы использования инструментов в бытовых условиях и в учебной деятельности. Анализировать линии чертежа, конструкции изделия. Находить отдельные элементы архитектуры.</w:t>
            </w:r>
          </w:p>
        </w:tc>
        <w:tc>
          <w:tcPr>
            <w:tcW w:w="50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понятия: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архитектура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каркас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чертёж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масштаб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эскиз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технический рисунок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развёртка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линии чертежа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Называть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профессии: архитектор, инженер- строитель, прораб.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правила безопасной работы ножом.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2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Человек и вода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32"/>
                <w:shd w:fill="auto" w:val="clear"/>
              </w:rPr>
              <w:t xml:space="preserve">    - 4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32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48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fffff" w:val="clear"/>
            <w:tcMar>
              <w:left w:w="25" w:type="dxa"/>
              <w:right w:w="25" w:type="dxa"/>
            </w:tcMar>
            <w:vAlign w:val="top"/>
          </w:tcPr>
          <w:p>
            <w:pPr>
              <w:suppressAutoHyphens w:val="true"/>
              <w:spacing w:before="0" w:after="20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8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8"/>
                <w:shd w:fill="auto" w:val="clear"/>
              </w:rPr>
              <w:t xml:space="preserve">отбирать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информацию о конструктивных особенностях мостов.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8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рассказ на основе иллюстраций и текстов учеб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ника о назначении и использовании мостов.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Создавать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модель вися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чего моста с соблюдением его конструктивных особенностей.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8"/>
                <w:shd w:fill="auto" w:val="clear"/>
              </w:rPr>
              <w:t xml:space="preserve">зировать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8"/>
                <w:shd w:fill="auto" w:val="clear"/>
              </w:rPr>
              <w:t xml:space="preserve">выделять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auto" w:val="clear"/>
              </w:rPr>
              <w:t xml:space="preserve">основные элементы реального объекта, которые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необходимо перенести при изготовлении модели.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Заполнять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осно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ве плана изготовления изделия технологическую карту.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position w:val="0"/>
                <w:sz w:val="28"/>
                <w:shd w:fill="auto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чертёж деталей и разметку при помощи шила.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Подбирать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материалы для изготовления изделия, отражающие характеристики или свойства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auto" w:val="clear"/>
              </w:rPr>
              <w:t xml:space="preserve">реального объекта,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8"/>
                <w:shd w:fill="auto" w:val="clear"/>
              </w:rPr>
              <w:t xml:space="preserve">заменять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auto" w:val="clear"/>
              </w:rPr>
              <w:t xml:space="preserve">при необходимости основные материалы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на подручные.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8"/>
                <w:shd w:fill="auto" w:val="clear"/>
              </w:rPr>
              <w:t xml:space="preserve">Осваивать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3"/>
                <w:position w:val="0"/>
                <w:sz w:val="28"/>
                <w:shd w:fill="auto" w:val="clear"/>
              </w:rPr>
              <w:t xml:space="preserve">использовать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новые виды соединений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деталей (натягивание нитей). Самостоятельно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оформлять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изделие.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работу поэтапно,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качество её выполнения</w:t>
            </w:r>
          </w:p>
        </w:tc>
        <w:tc>
          <w:tcPr>
            <w:tcW w:w="50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Проектировать изделие: создавать образ в соответствии с замыслом и реализовывать его. Осуществлять итоговый и пошаговый контроль по результату; адекватно воспринимать оценку учителя.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Умение с достаточной полнотой и точностью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2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Человек и воздух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» - 3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48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fffff" w:val="clear"/>
            <w:tcMar>
              <w:left w:w="25" w:type="dxa"/>
              <w:right w:w="2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значение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используя текст учебника.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иллюстративный ряд,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различные техники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создания оригами,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обобщать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информацию об истории возникновения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искусства оригами и его использовании.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6"/>
                <w:position w:val="0"/>
                <w:sz w:val="28"/>
                <w:shd w:fill="auto" w:val="clear"/>
              </w:rPr>
              <w:t xml:space="preserve">Осваивать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8"/>
                <w:shd w:fill="auto" w:val="clear"/>
              </w:rPr>
              <w:t xml:space="preserve">условные обозначения техники оригами.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6"/>
                <w:position w:val="0"/>
                <w:sz w:val="28"/>
                <w:shd w:fill="auto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условные обозначения со слайдовым и текстовым планами.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8"/>
                <w:shd w:fill="auto" w:val="clear"/>
              </w:rPr>
              <w:t xml:space="preserve">Осваивать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8"/>
                <w:shd w:fill="auto" w:val="clear"/>
              </w:rPr>
              <w:t xml:space="preserve">приёмы сложения оригами,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5"/>
                <w:position w:val="0"/>
                <w:sz w:val="28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8"/>
                <w:shd w:fill="auto" w:val="clear"/>
              </w:rPr>
              <w:t xml:space="preserve">их графическое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изображение.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последовательность выполнения операций,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используя схему. Самостоятельно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план изготовления 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делия. Самостоятельно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работу по схеме,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знаковые обозначения с выполняемыми операциями по сложению орига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ми.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8"/>
                <w:shd w:fill="auto" w:val="clear"/>
              </w:rPr>
              <w:t xml:space="preserve">Презентовать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готовое изделие, используя рубрику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Вопросы юно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го</w:t>
            </w:r>
          </w:p>
        </w:tc>
        <w:tc>
          <w:tcPr>
            <w:tcW w:w="50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Планировать последовательность практических действий для реализации замысла, поставленной задачи.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Моделировать несложные изделия с разными конструктивными особенностями, используя изученную художественную технику.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Анализировать образец, определять последовательность действий, контролировать и корректировать свою работу. Оценивать по заданным критериям.</w:t>
            </w:r>
          </w:p>
        </w:tc>
      </w:tr>
      <w:tr>
        <w:trPr>
          <w:trHeight w:val="1" w:hRule="atLeast"/>
          <w:jc w:val="left"/>
        </w:trPr>
        <w:tc>
          <w:tcPr>
            <w:tcW w:w="9923" w:type="dxa"/>
            <w:gridSpan w:val="2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Тема: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«3D-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моделирование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»  - 5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48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fffff" w:val="clear"/>
            <w:tcMar>
              <w:left w:w="25" w:type="dxa"/>
              <w:right w:w="25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Овладевать практической работой в программе Tinkercad.</w:t>
            </w:r>
          </w:p>
        </w:tc>
        <w:tc>
          <w:tcPr>
            <w:tcW w:w="50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25" w:type="dxa"/>
              <w:right w:w="25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Создавать мини-проекты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Tinkercad.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Основные требования к уровню подготовки учащихся 3 класса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Обучающиеся должны знать: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простейшие виды технической документации (чертеж, эскиз, рисунок, схема); 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использования линейки как чертежно-измерительного инструмента для выполнения построений и разметки деталей на плоскости;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 построения прямоугольника от двух прямых углов с помощью линейки;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развертка объемного изделия (общее представление), способ получения развертки; 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условные обозначения, используемые в технических рисунках, чертежах и эскизах разверток;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разметки и вырезания симметричной формы из бумаги (по половине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формы);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композиция (общее представление), об использовании композиции в изделии для передачи замысла;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барельеф, технику выполнения барельефа;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выглядит полотняное переплетение нитей в ткани;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разметку деталей на ткани можно выполнять по шаблону и способом продергивания нити;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сделать бахрому по краю прямоугольного изделия из ткани с полотняным переплетением нитей;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вперед иголку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край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их выполнения;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технологических и декоративно-художественных различиях аппликации и мозаики, способах их выполнения;</w:t>
      </w:r>
    </w:p>
    <w:p>
      <w:pPr>
        <w:numPr>
          <w:ilvl w:val="0"/>
          <w:numId w:val="5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символическом значении народной глиняной игрушки, ее основных образах;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Обучающиеся должны уметь: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 использовать линейку как чертежно-измерительный инструмент для выполнения построений на плоскости;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помощью линейки строить прямоугольник от двух прямых углов; 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технический рисунок и схему с учетом условных обозначений и выполнять по ним работу;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несложные расчеты размеров деталей изделия, ориентируясь на образец или технический рисунок;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чертить простые прямоугольные развертки (без соблюдения условных обозначений);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разметку квадрата на прямоугольном листе бумаги способом сгибания;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разметку по предмету;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изображения в технике барельефа;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лепить круглую скульптуру из целого куска, пользоваться специальной палочкой и стекой;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изготавливать несложные фигуры из бумаги в технике оригами;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создавать простые фронтальные и объемные композиции из различных материалов; 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разметку на ткани способом продергивания нитей;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разметку на ткани по шаблону; выкраивать из ткани детали простой формы;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бахрому по краю изделия из ткани с полотняным переплетением нитей;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швы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вперед иголку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край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несложные изображения в технике мозаики (из бумаги и природных материалов);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анализировать конструкцию изделия и выполнять работу по образцу;</w:t>
      </w:r>
    </w:p>
    <w:p>
      <w:pPr>
        <w:numPr>
          <w:ilvl w:val="0"/>
          <w:numId w:val="57"/>
        </w:numPr>
        <w:tabs>
          <w:tab w:val="left" w:pos="615" w:leader="none"/>
        </w:tabs>
        <w:spacing w:before="0" w:after="0" w:line="240"/>
        <w:ind w:right="0" w:left="61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придумать и выполнить несложное оформление изделия в соответствии с его назначением.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Обучающиеся могут знать:</w:t>
      </w:r>
    </w:p>
    <w:p>
      <w:pPr>
        <w:numPr>
          <w:ilvl w:val="0"/>
          <w:numId w:val="6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сминания, разогревания и пр.);</w:t>
      </w:r>
    </w:p>
    <w:p>
      <w:pPr>
        <w:numPr>
          <w:ilvl w:val="0"/>
          <w:numId w:val="6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вещи должны подходить к окружающей обстановке и к характеру и облику своего хозяина;</w:t>
      </w:r>
    </w:p>
    <w:p>
      <w:pPr>
        <w:numPr>
          <w:ilvl w:val="0"/>
          <w:numId w:val="6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 разных условиях использования одна и та же по своей функции вещь будет иметь разное устройство и разный внешний вид;</w:t>
      </w:r>
    </w:p>
    <w:p>
      <w:pPr>
        <w:numPr>
          <w:ilvl w:val="0"/>
          <w:numId w:val="6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>
      <w:pPr>
        <w:numPr>
          <w:ilvl w:val="0"/>
          <w:numId w:val="6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символическом значении образов и узоров в некоторых произведениях народного искусства;</w:t>
      </w:r>
    </w:p>
    <w:p>
      <w:pPr>
        <w:numPr>
          <w:ilvl w:val="0"/>
          <w:numId w:val="6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симметрия (асимметрия) и ритм в форме предметов, в композиции изделий и каков их конструктивный и эстетический смысл;</w:t>
      </w:r>
    </w:p>
    <w:p>
      <w:pPr>
        <w:numPr>
          <w:ilvl w:val="0"/>
          <w:numId w:val="6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такое проектная деятельность, требования к выполнению и защите проектов.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Обучающиеся могут уметь:</w:t>
      </w:r>
    </w:p>
    <w:p>
      <w:pPr>
        <w:numPr>
          <w:ilvl w:val="0"/>
          <w:numId w:val="62"/>
        </w:numPr>
        <w:tabs>
          <w:tab w:val="left" w:pos="540" w:leader="none"/>
        </w:tabs>
        <w:spacing w:before="0" w:after="0" w:line="240"/>
        <w:ind w:right="0" w:left="5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>
      <w:pPr>
        <w:numPr>
          <w:ilvl w:val="0"/>
          <w:numId w:val="62"/>
        </w:numPr>
        <w:tabs>
          <w:tab w:val="left" w:pos="540" w:leader="none"/>
        </w:tabs>
        <w:spacing w:before="0" w:after="0" w:line="240"/>
        <w:ind w:right="0" w:left="5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несложные эскизы разверток изделий с использованием условных обозначений;</w:t>
      </w:r>
    </w:p>
    <w:p>
      <w:pPr>
        <w:numPr>
          <w:ilvl w:val="0"/>
          <w:numId w:val="62"/>
        </w:numPr>
        <w:tabs>
          <w:tab w:val="left" w:pos="540" w:leader="none"/>
        </w:tabs>
        <w:spacing w:before="0" w:after="0" w:line="240"/>
        <w:ind w:right="0" w:left="5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вносить несложные изменения и дополнения в конструкцию и оформление изделия  в соответствии с поставленными условиями;</w:t>
      </w:r>
    </w:p>
    <w:p>
      <w:pPr>
        <w:numPr>
          <w:ilvl w:val="0"/>
          <w:numId w:val="62"/>
        </w:numPr>
        <w:tabs>
          <w:tab w:val="left" w:pos="540" w:leader="none"/>
        </w:tabs>
        <w:spacing w:before="0" w:after="0" w:line="240"/>
        <w:ind w:right="0" w:left="5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>
      <w:pPr>
        <w:numPr>
          <w:ilvl w:val="0"/>
          <w:numId w:val="62"/>
        </w:numPr>
        <w:tabs>
          <w:tab w:val="left" w:pos="540" w:leader="none"/>
        </w:tabs>
        <w:spacing w:before="0" w:after="0" w:line="240"/>
        <w:ind w:right="0" w:left="5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расписывать изделия из пластилина красками (гуашью);</w:t>
      </w:r>
    </w:p>
    <w:p>
      <w:pPr>
        <w:numPr>
          <w:ilvl w:val="0"/>
          <w:numId w:val="62"/>
        </w:numPr>
        <w:tabs>
          <w:tab w:val="left" w:pos="540" w:leader="none"/>
        </w:tabs>
        <w:spacing w:before="0" w:after="0" w:line="240"/>
        <w:ind w:right="0" w:left="5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проектные задания в соответствии с содержанием изученного материала на основе полученных знаний и умений</w:t>
      </w:r>
    </w:p>
    <w:p>
      <w:pPr>
        <w:numPr>
          <w:ilvl w:val="0"/>
          <w:numId w:val="62"/>
        </w:numPr>
        <w:tabs>
          <w:tab w:val="left" w:pos="540" w:leader="none"/>
        </w:tabs>
        <w:spacing w:before="0" w:after="0" w:line="240"/>
        <w:ind w:right="0" w:left="5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мини-проекты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Tinkercad.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Содержание учебного предмета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Основными материалами для работы по-прежнему остаются бумага и картон. Но в 3 классе учащиеся получают новые знания об общих свойствах различных видов бумаги: толщина, или объёмная масса; гладкость; белизна; прозрачность. Добавляются сведения о сопротивлении разрыву, излому, продавливанию. Исследуется прочность поверхности, деформация при намокании, скручиваемость, впитывающая способность. Формируются навыки использования особенностей бумаги для изготовления изделий из папье-маше; умения под руководством учителя подбирать бумагу для работы над такими изделиями.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Учащиеся осваивают технологию создания объёмных изделий из бумаги с использованием особенностей этого материала, технологию создания оригами; знакомятся с новым материалом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бисером, видами изделий из бисера, свойствами лески; учатся создавать украшения из бисера.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Текстильные и волокнистые материалы в 3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изучаются на основе обобщения знаний о видах работы с тканью, изучения свойств тканей, используемых для вышивания и шитья игрушек. Учащиеся сравнивают свойства хлопчатобумажных и шерстяных ниток, осваивают новый вид работы с нитками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вязание крючком.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 ходе работы с природными материалами закрепляются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умения использовать знания о различных свойствах природных материалов при изготовлении изделий из соломки, листьев, веточек и др.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3 классе проходит знакомство с новым природным материалом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соломкой, её свойствами и особенностями использования данного природного материала в декоративно-прикладном искусстве; осваиваются приёмы работы с соломкой; технология её подготовки к использованию.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 ходе работы с пластичными материалами проводится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систематизация знаний о свойствах пластичных материалов, учащиеся осваивают правила подбора пластичного материала в зависимости от назначения изделия, для создания которого он будет использован.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Школьники проводят наблюдения над использованием пластичных материалов в жизни человека.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3 классе активно осваиваются способы использования металлического конструктора и мягкой проволоки в работе над изделием, а также использования пластмассы для создания подвижного соединения при работе с конструктором.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Учащиеся на практическом уровне осваивают правила безопасной работы различными инструментами; знакомятся с понятием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универсальность инструмента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изучают правила работы новыми инструментами: острогубцы, плоскогубцы, крючок; закрепляют навыки работы ножом, ножницами,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Основы культуры труда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 классе прививаются в процессе формирования умения самостоятельно применять в новых условиях полученные знания и приобретённые навыки, следовать правилам технолога.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Проектная деятельность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учащихся в 3 классе осуществляется на основе технологической карты как средства реализации проекта. Выполнение изделия в рамках проекта по заданному алгоритму происходит под руководством учителя. Учащиеся находят общие закономерности в выполнении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осмысливают понятие стоимости изделия и его значение в практической и производственной деятельности.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работе над проектом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деятельность учителя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направлена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навыки составления плана изготовления изделия, приобретённые в 1 и 2 классах; научить оценивать работу по разным критериям, проводить презентацию проекта; обеспечить взаимодействие учащихся между собой и с учителем, развивать коммуникативные навыки школьников.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Деятельность ученика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этом направлена на закрепление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внутри своей учебной работы, оформлять результаты проекта и проводить его презентацию.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итогам обучения в 3 классе учащиеся должны добиться следующих результатов: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 создании реальных объектов на доступные для моделирования изделия по образцу;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оперировать знаниями о видах швов и правильно применять их при изготовлении изделий;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овладеть алгоритмом работы над стебельчатым и петельным швами; уметь свободно работать иглой, использовать пяльцы в практической работе;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осмыслить  понятие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развёртка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усвоить  правила построения развёртки;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знать приёмы составления композиции;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освоить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масштаб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чертёж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эскиз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технический рисунок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схема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уметь  читать  простые  чертежи,   различать  линии чертежа и использовать их;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уметь выполнять эскиз, технический рисунок, чертёж,  соотносить  знаковые обозначения  с  выполняемыми операциями, выполнять работу по схеме;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знать профессии людей, занятых в основных видах городского хозяйства и производства;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освоить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новые виды работ: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 вязание крючком; соединение различных технологий в работе над одним изделием;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освоить технологию ручного ткачества, конструирования костюмов из ткани, бисероплетение.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 концу обучения в 3 классе школьники должны уметь сочетать в композиции различные виды материалов: пластилин, природные материалы (крупы и засушенные листья), бумагу и т. д., а также сочетать цвета; изготавливать, художественно оформлять и красиво упаковывать подарки; самостоятельно готовить простую пищу (холодные закуски, бутерброды), починить одежду.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При освоении способов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разметки, раскроя, сборки и отделки изделия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учащихся в 3 классе совершенствуются навыки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разметки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помощью циркуля, по линейке, на глаз, по шаблону; мягким карандашом, кусочком мыла или мела на ткани. Школьники должны научиться выполнять раскрой с использованием симметрии; освоить горячий и холодный способы подготовки соломки. При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сборке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изделий учащиеся смогут освоить приёмы окантовки картоном, крепления кнопками, склеивания геометрических тел из развёрток, скручивания мягкой проволоки, соединения деталей с помощью ниток, клея, скотча. Школьники в 3 классе также научатся применять на практике новые способы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отделки: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украшение специальными отделочными материалами, вязание крючком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воздушных петель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декоративное использование пуговиц, наклеивание соломки на бархатную основу, оформление работы в рамку.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главное, учащиеся должны освоить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проектную деятельность.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Надо помнить, что проектная деятельность эффективна тогда и только тогда, когда она значима, интересна и посильна; имеет практический результат; отвечает физиологическим возможностям учащихся, санитарно-гигиеническим требованиям и безопасным условиям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82"/>
        <w:gridCol w:w="4707"/>
        <w:gridCol w:w="2745"/>
        <w:gridCol w:w="2348"/>
      </w:tblGrid>
      <w:tr>
        <w:trPr>
          <w:trHeight w:val="976" w:hRule="auto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урока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на уроке в рамках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Точки Роста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Межпредметные связи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работать с учебником.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учебником и рабочей тетрадью; условными обозначениями; критериями оценки изделия по разным основаниям. Путешествуем по городу.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Человек и земля  - 21час</w:t>
            </w: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Архитектура. Изделие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черчения. Объёмная модель.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Городские постройки. Изделие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Телебашня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Объёмная модель из проволоки.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Парк. Изделие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Городской парк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групповая форма работы.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47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Детская площадка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Изделия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Качалка, качели, песочница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47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Ателье мод. Одежда. 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Пряжа и ткани.  Виды швов. Строчка стебельчатого и петельчатого шва. Украшение платочка.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коллекции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Ткани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Волокна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Украшение фартука.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Изготовление тканей. Изделие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Гобелен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Вязание крючком. Воздушные петли.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Физические свойства ниток</w:t>
            </w: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Одежда для карнавала. Изготовление карнавального костюма для мальчика и девочки с использованием одной технологии.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Бисероплетение. Браслетик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Подковки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Кафе. Профессии работников кафе. Изделие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Фруктовый завтрак (салат). Приготовление пищи.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Солнышко в тарелке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Стоимость завтрака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Изделие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Колпачок-цыпленок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Сервировка стола к завтраку. Сохранение блюда тёплым.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теплопроводности</w:t>
            </w: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Бутерброды. Приготовление из полуфабрикатов. Радуга на шпажке. Приготовление пищи.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Сервировка стола. Изделие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Салфетница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 подарков.  Виды магазинов. Работа с пластичными материалами. Изделие 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Брелок для ключей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Металлы и сплавы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свойств вещества</w:t>
            </w: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Золотистая соломка. Работа с природными материалами. Изделие: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Золотистая соломка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Автомастерская. Фургон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Мороженое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Автомастерская.  Грузовик.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Изделие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Грузовик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Человек и вода  - 4 часа</w:t>
            </w: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Мосты. Виды мостов (арочные, понтонные, висячие, балочные), их назначение. Изготовление висячего моста из нитей.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Демонстрация свойств, необходимых для строительства моста</w:t>
            </w:r>
          </w:p>
        </w:tc>
        <w:tc>
          <w:tcPr>
            <w:tcW w:w="23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Водный транспорт. Изделие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Океанариум. Изготовление мягкой игрушки. Изделие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Осьминог и рыбки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Влажный препарат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Фонтаны. Работа с пластилином. Изделие: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Фонтан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Человек и воздух -  3 часов</w:t>
            </w: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Зоопарк. Работа с бумагой. Оригами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Птицы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Влажный препарат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Птицы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Вертолетная площадка. Вертолет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Воздушный шар.  Украшение помещений с помощью воздушных шаров.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3D-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моделирование -  5 часов</w:t>
            </w: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Геометрические фигуры. Ориентация в программе Tinkercad.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 3D-моделирование</w:t>
            </w:r>
          </w:p>
        </w:tc>
        <w:tc>
          <w:tcPr>
            <w:tcW w:w="23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Соединители. Начало первой большой работы.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 3D-моделирование</w:t>
            </w: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Катапульта. Создание отдельных деталей.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 3D-моделирование</w:t>
            </w: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Катапульта. Создание отдельных деталей.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 3D-моделирование</w:t>
            </w: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34.</w:t>
            </w:r>
          </w:p>
        </w:tc>
        <w:tc>
          <w:tcPr>
            <w:tcW w:w="4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Самостоятельная практическая работа. Печать.</w:t>
            </w:r>
          </w:p>
        </w:tc>
        <w:tc>
          <w:tcPr>
            <w:tcW w:w="2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 3D-моделирование</w:t>
            </w:r>
          </w:p>
        </w:tc>
        <w:tc>
          <w:tcPr>
            <w:tcW w:w="23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2">
    <w:abstractNumId w:val="24"/>
  </w:num>
  <w:num w:numId="55">
    <w:abstractNumId w:val="18"/>
  </w:num>
  <w:num w:numId="57">
    <w:abstractNumId w:val="12"/>
  </w:num>
  <w:num w:numId="60">
    <w:abstractNumId w:val="6"/>
  </w:num>
  <w:num w:numId="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