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2E0B9" w14:textId="0E7A53A4" w:rsidR="0043289E" w:rsidRDefault="00DE1793" w:rsidP="00DE179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886820">
        <w:rPr>
          <w:rFonts w:ascii="Times New Roman" w:hAnsi="Times New Roman" w:cs="Times New Roman"/>
          <w:sz w:val="28"/>
          <w:szCs w:val="28"/>
        </w:rPr>
        <w:t>2</w:t>
      </w:r>
    </w:p>
    <w:p w14:paraId="0B2E7C5B" w14:textId="77777777" w:rsidR="00DE1793" w:rsidRDefault="00DE1793" w:rsidP="00DE179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приказу МБОУ СОШ № 22</w:t>
      </w:r>
    </w:p>
    <w:p w14:paraId="5F95C560" w14:textId="2D6D696B" w:rsidR="00DE1793" w:rsidRDefault="00DE1793" w:rsidP="00DE179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№ 138-О от 11.05.2021 г.</w:t>
      </w:r>
    </w:p>
    <w:p w14:paraId="7C6A71F1" w14:textId="48BAFCF7" w:rsidR="00DE1793" w:rsidRDefault="00886820" w:rsidP="00DE179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 Е Д И А </w:t>
      </w:r>
      <w:r w:rsidR="00DE1793">
        <w:rPr>
          <w:rFonts w:ascii="Times New Roman" w:hAnsi="Times New Roman" w:cs="Times New Roman"/>
          <w:b/>
          <w:bCs/>
          <w:sz w:val="28"/>
          <w:szCs w:val="28"/>
        </w:rPr>
        <w:t xml:space="preserve">П Л А Н </w:t>
      </w:r>
    </w:p>
    <w:p w14:paraId="40B5B153" w14:textId="16D0B437" w:rsidR="00DE1793" w:rsidRDefault="00DE1793" w:rsidP="00DE179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 </w:t>
      </w:r>
      <w:r w:rsidR="00886820">
        <w:rPr>
          <w:rFonts w:ascii="Times New Roman" w:hAnsi="Times New Roman" w:cs="Times New Roman"/>
          <w:b/>
          <w:bCs/>
          <w:sz w:val="28"/>
          <w:szCs w:val="28"/>
        </w:rPr>
        <w:t xml:space="preserve">информационному </w:t>
      </w:r>
      <w:proofErr w:type="gramStart"/>
      <w:r w:rsidR="00886820">
        <w:rPr>
          <w:rFonts w:ascii="Times New Roman" w:hAnsi="Times New Roman" w:cs="Times New Roman"/>
          <w:b/>
          <w:bCs/>
          <w:sz w:val="28"/>
          <w:szCs w:val="28"/>
        </w:rPr>
        <w:t xml:space="preserve">сопровождению  </w:t>
      </w:r>
      <w:r>
        <w:rPr>
          <w:rFonts w:ascii="Times New Roman" w:hAnsi="Times New Roman" w:cs="Times New Roman"/>
          <w:b/>
          <w:bCs/>
          <w:sz w:val="28"/>
          <w:szCs w:val="28"/>
        </w:rPr>
        <w:t>создани</w:t>
      </w:r>
      <w:r w:rsidR="00886820">
        <w:rPr>
          <w:rFonts w:ascii="Times New Roman" w:hAnsi="Times New Roman" w:cs="Times New Roman"/>
          <w:b/>
          <w:bCs/>
          <w:sz w:val="28"/>
          <w:szCs w:val="28"/>
        </w:rPr>
        <w:t>я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и функционировани</w:t>
      </w:r>
      <w:r w:rsidR="00886820">
        <w:rPr>
          <w:rFonts w:ascii="Times New Roman" w:hAnsi="Times New Roman" w:cs="Times New Roman"/>
          <w:b/>
          <w:bCs/>
          <w:sz w:val="28"/>
          <w:szCs w:val="28"/>
        </w:rPr>
        <w:t>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Центра образования «Точка роста»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6"/>
        <w:gridCol w:w="3431"/>
        <w:gridCol w:w="1806"/>
        <w:gridCol w:w="1568"/>
        <w:gridCol w:w="2024"/>
      </w:tblGrid>
      <w:tr w:rsidR="00935ABB" w14:paraId="31A95972" w14:textId="77777777" w:rsidTr="00935ABB">
        <w:tc>
          <w:tcPr>
            <w:tcW w:w="516" w:type="dxa"/>
          </w:tcPr>
          <w:p w14:paraId="6804B02F" w14:textId="626DA164" w:rsidR="00886820" w:rsidRDefault="00886820" w:rsidP="00DE1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31" w:type="dxa"/>
          </w:tcPr>
          <w:p w14:paraId="16E7D6DD" w14:textId="6C8D4D09" w:rsidR="00886820" w:rsidRDefault="00886820" w:rsidP="00DE1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06" w:type="dxa"/>
          </w:tcPr>
          <w:p w14:paraId="09CB0FC5" w14:textId="2E8AF49D" w:rsidR="00886820" w:rsidRDefault="00886820" w:rsidP="00DE1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сопровождения</w:t>
            </w:r>
          </w:p>
        </w:tc>
        <w:tc>
          <w:tcPr>
            <w:tcW w:w="1568" w:type="dxa"/>
          </w:tcPr>
          <w:p w14:paraId="572AA351" w14:textId="27BC9C76" w:rsidR="00886820" w:rsidRDefault="00886820" w:rsidP="00DE1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2024" w:type="dxa"/>
          </w:tcPr>
          <w:p w14:paraId="19C83BC3" w14:textId="00917E07" w:rsidR="00886820" w:rsidRDefault="00886820" w:rsidP="00DE1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935ABB" w14:paraId="46467255" w14:textId="77777777" w:rsidTr="00935ABB">
        <w:tc>
          <w:tcPr>
            <w:tcW w:w="516" w:type="dxa"/>
          </w:tcPr>
          <w:p w14:paraId="48D92755" w14:textId="3D9ACD6A" w:rsidR="00886820" w:rsidRDefault="00886820" w:rsidP="00DE1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31" w:type="dxa"/>
          </w:tcPr>
          <w:p w14:paraId="4DC6B534" w14:textId="5A50E2FD" w:rsidR="00886820" w:rsidRDefault="00886820" w:rsidP="00DE1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общественности о начале реализации проекта Центр «Точка роста»</w:t>
            </w:r>
          </w:p>
        </w:tc>
        <w:tc>
          <w:tcPr>
            <w:tcW w:w="1806" w:type="dxa"/>
          </w:tcPr>
          <w:p w14:paraId="0ABBA3E5" w14:textId="19269663" w:rsidR="00886820" w:rsidRDefault="00886820" w:rsidP="00DE1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Интернет-ресурсы, сми</w:t>
            </w:r>
          </w:p>
        </w:tc>
        <w:tc>
          <w:tcPr>
            <w:tcW w:w="1568" w:type="dxa"/>
          </w:tcPr>
          <w:p w14:paraId="5B22771D" w14:textId="310E5E91" w:rsidR="00886820" w:rsidRDefault="00886820" w:rsidP="00DE1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2021</w:t>
            </w:r>
          </w:p>
        </w:tc>
        <w:tc>
          <w:tcPr>
            <w:tcW w:w="2024" w:type="dxa"/>
          </w:tcPr>
          <w:p w14:paraId="54406A9A" w14:textId="66F80CF4" w:rsidR="00886820" w:rsidRDefault="00886820" w:rsidP="00DE1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935ABB" w14:paraId="47E1B0A6" w14:textId="77777777" w:rsidTr="00935ABB">
        <w:tc>
          <w:tcPr>
            <w:tcW w:w="516" w:type="dxa"/>
          </w:tcPr>
          <w:p w14:paraId="179CFF4C" w14:textId="1AB770D0" w:rsidR="00886820" w:rsidRDefault="00886820" w:rsidP="00DE1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31" w:type="dxa"/>
          </w:tcPr>
          <w:p w14:paraId="7CFAC6F8" w14:textId="089BB695" w:rsidR="00886820" w:rsidRDefault="00886820" w:rsidP="00DE1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общественности о ходе подготовки к открытию Центра «Точка роста»</w:t>
            </w:r>
          </w:p>
        </w:tc>
        <w:tc>
          <w:tcPr>
            <w:tcW w:w="1806" w:type="dxa"/>
          </w:tcPr>
          <w:p w14:paraId="06D0688E" w14:textId="05937503" w:rsidR="00886820" w:rsidRDefault="00935ABB" w:rsidP="00DE1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Интернет-ресурсы, сми</w:t>
            </w:r>
          </w:p>
        </w:tc>
        <w:tc>
          <w:tcPr>
            <w:tcW w:w="1568" w:type="dxa"/>
          </w:tcPr>
          <w:p w14:paraId="3BB0196C" w14:textId="47DA5220" w:rsidR="00886820" w:rsidRDefault="00935ABB" w:rsidP="00DE1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– август 2021</w:t>
            </w:r>
          </w:p>
        </w:tc>
        <w:tc>
          <w:tcPr>
            <w:tcW w:w="2024" w:type="dxa"/>
          </w:tcPr>
          <w:p w14:paraId="6DCC0B7D" w14:textId="68535AE1" w:rsidR="00886820" w:rsidRDefault="00886820" w:rsidP="00DE1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935ABB" w14:paraId="523AD067" w14:textId="77777777" w:rsidTr="00935ABB">
        <w:tc>
          <w:tcPr>
            <w:tcW w:w="516" w:type="dxa"/>
          </w:tcPr>
          <w:p w14:paraId="38429C0F" w14:textId="0970D43C" w:rsidR="00886820" w:rsidRDefault="00886820" w:rsidP="00DE1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31" w:type="dxa"/>
          </w:tcPr>
          <w:p w14:paraId="6E69B76D" w14:textId="723BB4A3" w:rsidR="00886820" w:rsidRDefault="00935ABB" w:rsidP="00DE1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общественности о наборе обучающихся по основным и дополнительным образовательным программам естественно-научной и технологической направленностей </w:t>
            </w:r>
          </w:p>
        </w:tc>
        <w:tc>
          <w:tcPr>
            <w:tcW w:w="1806" w:type="dxa"/>
          </w:tcPr>
          <w:p w14:paraId="529131C6" w14:textId="5D35E234" w:rsidR="00886820" w:rsidRDefault="00935ABB" w:rsidP="00DE1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Интернет-ресурсы, сми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сайт МБОУ СОШ № 22</w:t>
            </w:r>
          </w:p>
        </w:tc>
        <w:tc>
          <w:tcPr>
            <w:tcW w:w="1568" w:type="dxa"/>
          </w:tcPr>
          <w:p w14:paraId="68AEB17A" w14:textId="569F101F" w:rsidR="00886820" w:rsidRDefault="00935ABB" w:rsidP="00DE1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Июнь-август 2021 </w:t>
            </w:r>
          </w:p>
        </w:tc>
        <w:tc>
          <w:tcPr>
            <w:tcW w:w="2024" w:type="dxa"/>
          </w:tcPr>
          <w:p w14:paraId="10DB9048" w14:textId="5CE3488A" w:rsidR="00886820" w:rsidRDefault="00935ABB" w:rsidP="00DE1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935ABB" w14:paraId="09B2F786" w14:textId="77777777" w:rsidTr="00935ABB">
        <w:tc>
          <w:tcPr>
            <w:tcW w:w="516" w:type="dxa"/>
          </w:tcPr>
          <w:p w14:paraId="3559ECBD" w14:textId="358B693F" w:rsidR="00935ABB" w:rsidRDefault="00935ABB" w:rsidP="00935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31" w:type="dxa"/>
          </w:tcPr>
          <w:p w14:paraId="55DBE906" w14:textId="07C22262" w:rsidR="00935ABB" w:rsidRDefault="00935ABB" w:rsidP="00935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Открытие Центра образования «Точка роста»</w:t>
            </w:r>
          </w:p>
        </w:tc>
        <w:tc>
          <w:tcPr>
            <w:tcW w:w="1806" w:type="dxa"/>
          </w:tcPr>
          <w:p w14:paraId="5E5617ED" w14:textId="26419B4D" w:rsidR="00935ABB" w:rsidRDefault="00935ABB" w:rsidP="00935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Интернет-ресурсы, сми</w:t>
            </w:r>
          </w:p>
        </w:tc>
        <w:tc>
          <w:tcPr>
            <w:tcW w:w="1568" w:type="dxa"/>
          </w:tcPr>
          <w:p w14:paraId="70876744" w14:textId="3EB98F0C" w:rsidR="00935ABB" w:rsidRDefault="00935ABB" w:rsidP="00935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01.09.2021</w:t>
            </w:r>
          </w:p>
        </w:tc>
        <w:tc>
          <w:tcPr>
            <w:tcW w:w="2024" w:type="dxa"/>
          </w:tcPr>
          <w:p w14:paraId="15917E9D" w14:textId="251A08E3" w:rsidR="00935ABB" w:rsidRDefault="00935ABB" w:rsidP="00935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935ABB" w14:paraId="788E4582" w14:textId="77777777" w:rsidTr="00B71301">
        <w:trPr>
          <w:trHeight w:val="1313"/>
        </w:trPr>
        <w:tc>
          <w:tcPr>
            <w:tcW w:w="516" w:type="dxa"/>
          </w:tcPr>
          <w:p w14:paraId="31CE82C8" w14:textId="5E78215B" w:rsidR="00935ABB" w:rsidRDefault="00935ABB" w:rsidP="00935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431" w:type="dxa"/>
          </w:tcPr>
          <w:p w14:paraId="5A7C07D9" w14:textId="35522D7E" w:rsidR="00935ABB" w:rsidRDefault="00935ABB" w:rsidP="00935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Поддержание интереса к Центру «Точка роста» </w:t>
            </w:r>
            <w:r w:rsidR="00B71301">
              <w:rPr>
                <w:rFonts w:ascii="Times New Roman" w:hAnsi="Times New Roman" w:cs="Times New Roman"/>
                <w:sz w:val="24"/>
                <w:szCs w:val="24"/>
              </w:rPr>
              <w:t>через информирование общественности о проведении мероприятий различных уровней и направленностей (конкурсы, научно-практические конференции, форумы, олимпиады, сетевое взаимодействие)</w:t>
            </w:r>
          </w:p>
        </w:tc>
        <w:tc>
          <w:tcPr>
            <w:tcW w:w="1806" w:type="dxa"/>
          </w:tcPr>
          <w:p w14:paraId="7499500B" w14:textId="67F29246" w:rsidR="00935ABB" w:rsidRDefault="00B71301" w:rsidP="00935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Интернет-ресурсы, сми, сайт МБОУ СОШ № 22</w:t>
            </w:r>
          </w:p>
        </w:tc>
        <w:tc>
          <w:tcPr>
            <w:tcW w:w="1568" w:type="dxa"/>
          </w:tcPr>
          <w:p w14:paraId="6345FDD3" w14:textId="55661DCE" w:rsidR="00935ABB" w:rsidRDefault="00B71301" w:rsidP="00935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024" w:type="dxa"/>
          </w:tcPr>
          <w:p w14:paraId="0F277A5F" w14:textId="5CFE0C56" w:rsidR="00935ABB" w:rsidRDefault="00B71301" w:rsidP="00935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B71301" w14:paraId="568D7108" w14:textId="77777777" w:rsidTr="00935ABB">
        <w:tc>
          <w:tcPr>
            <w:tcW w:w="516" w:type="dxa"/>
          </w:tcPr>
          <w:p w14:paraId="050D7282" w14:textId="327CB63B" w:rsidR="00B71301" w:rsidRDefault="00B71301" w:rsidP="00B71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431" w:type="dxa"/>
          </w:tcPr>
          <w:p w14:paraId="6FEE9674" w14:textId="220E7498" w:rsidR="00B71301" w:rsidRDefault="00B71301" w:rsidP="00B71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основных и дополнительных образовательных программ по естественно-научной и технологической направленностей на сайте МБОУ СОШ № 22</w:t>
            </w:r>
          </w:p>
        </w:tc>
        <w:tc>
          <w:tcPr>
            <w:tcW w:w="1806" w:type="dxa"/>
          </w:tcPr>
          <w:p w14:paraId="089D12BA" w14:textId="05815FB2" w:rsidR="00B71301" w:rsidRDefault="00B71301" w:rsidP="00B71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МБО СОШ № 22</w:t>
            </w:r>
          </w:p>
        </w:tc>
        <w:tc>
          <w:tcPr>
            <w:tcW w:w="1568" w:type="dxa"/>
          </w:tcPr>
          <w:p w14:paraId="2F0EC6F2" w14:textId="00BA3B69" w:rsidR="00B71301" w:rsidRDefault="00B71301" w:rsidP="00B71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01.09.2021</w:t>
            </w:r>
          </w:p>
        </w:tc>
        <w:tc>
          <w:tcPr>
            <w:tcW w:w="2024" w:type="dxa"/>
          </w:tcPr>
          <w:p w14:paraId="64F2ED7B" w14:textId="7A7D5EB4" w:rsidR="00B71301" w:rsidRDefault="00B71301" w:rsidP="00B71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 заместитель директора по УВР</w:t>
            </w:r>
          </w:p>
        </w:tc>
      </w:tr>
      <w:tr w:rsidR="00B71301" w14:paraId="2BA1BFB2" w14:textId="77777777" w:rsidTr="00935ABB">
        <w:tc>
          <w:tcPr>
            <w:tcW w:w="516" w:type="dxa"/>
          </w:tcPr>
          <w:p w14:paraId="0B362896" w14:textId="4F02CC52" w:rsidR="00B71301" w:rsidRDefault="00B71301" w:rsidP="00B71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431" w:type="dxa"/>
          </w:tcPr>
          <w:p w14:paraId="37BFAC74" w14:textId="29BD1563" w:rsidR="00B71301" w:rsidRDefault="00B71301" w:rsidP="00B71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расписания работы Центра «Точка роста» на сайте МБОУ СОШ № 22, в интернет-ресурсах, СМИ</w:t>
            </w:r>
          </w:p>
        </w:tc>
        <w:tc>
          <w:tcPr>
            <w:tcW w:w="1806" w:type="dxa"/>
          </w:tcPr>
          <w:p w14:paraId="258BCEEC" w14:textId="15B47B77" w:rsidR="00B71301" w:rsidRDefault="00B71301" w:rsidP="00B71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Интернет-ресурсы, сми, сайт МБОУ СОШ № 22</w:t>
            </w:r>
          </w:p>
        </w:tc>
        <w:tc>
          <w:tcPr>
            <w:tcW w:w="1568" w:type="dxa"/>
          </w:tcPr>
          <w:p w14:paraId="4F47AD30" w14:textId="5F2DF68F" w:rsidR="00B71301" w:rsidRDefault="00B71301" w:rsidP="00B71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01.09.2021</w:t>
            </w:r>
          </w:p>
        </w:tc>
        <w:tc>
          <w:tcPr>
            <w:tcW w:w="2024" w:type="dxa"/>
          </w:tcPr>
          <w:p w14:paraId="0BCBFC7B" w14:textId="3D2CC3D3" w:rsidR="00B71301" w:rsidRDefault="00B71301" w:rsidP="00B71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 заместитель директора по УВР</w:t>
            </w:r>
          </w:p>
        </w:tc>
      </w:tr>
    </w:tbl>
    <w:p w14:paraId="77239800" w14:textId="77777777" w:rsidR="00DE1793" w:rsidRPr="00DE1793" w:rsidRDefault="00DE1793" w:rsidP="00DE1793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DE1793" w:rsidRPr="00DE17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DAB"/>
    <w:rsid w:val="0043289E"/>
    <w:rsid w:val="00463CF9"/>
    <w:rsid w:val="00886820"/>
    <w:rsid w:val="008C587F"/>
    <w:rsid w:val="00935ABB"/>
    <w:rsid w:val="00B71301"/>
    <w:rsid w:val="00BE3B78"/>
    <w:rsid w:val="00DE1793"/>
    <w:rsid w:val="00F31DAB"/>
    <w:rsid w:val="00F77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96EC9"/>
  <w15:chartTrackingRefBased/>
  <w15:docId w15:val="{34708AFB-0C9C-434F-81D4-FEA9C4690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17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17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Ганева</dc:creator>
  <cp:keywords/>
  <dc:description/>
  <cp:lastModifiedBy>Евгения Ганева</cp:lastModifiedBy>
  <cp:revision>3</cp:revision>
  <dcterms:created xsi:type="dcterms:W3CDTF">2021-05-12T04:40:00Z</dcterms:created>
  <dcterms:modified xsi:type="dcterms:W3CDTF">2021-05-12T05:10:00Z</dcterms:modified>
</cp:coreProperties>
</file>