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82" w:rsidRPr="00052382" w:rsidRDefault="00983BE7" w:rsidP="0005238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</w:t>
      </w:r>
      <w:bookmarkStart w:id="0" w:name="_GoBack"/>
      <w:bookmarkEnd w:id="0"/>
      <w:proofErr w:type="spellStart"/>
      <w:r w:rsidR="00052382" w:rsidRPr="0005238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Снюс</w:t>
      </w:r>
      <w:proofErr w:type="spellEnd"/>
      <w:r w:rsidR="00052382" w:rsidRPr="0005238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- новое опасное увлечение школьников</w:t>
      </w:r>
    </w:p>
    <w:p w:rsidR="00052382" w:rsidRPr="00052382" w:rsidRDefault="00052382" w:rsidP="000523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Уважаемые родители! Проблема потребления наркотических и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веществ среди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</w:r>
    </w:p>
    <w:p w:rsidR="00052382" w:rsidRPr="00052382" w:rsidRDefault="00052382" w:rsidP="000523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Жевательный табак (</w:t>
      </w:r>
      <w:proofErr w:type="spellStart"/>
      <w:r w:rsidRPr="00052382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снюс</w:t>
      </w:r>
      <w:proofErr w:type="spellEnd"/>
      <w:r w:rsidRPr="00052382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)</w:t>
      </w:r>
    </w:p>
    <w:p w:rsidR="00052382" w:rsidRPr="00052382" w:rsidRDefault="00052382" w:rsidP="000523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ароматизаторов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Снюс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вызывает очень быстрое привыкание и никотиновую зависимость.</w:t>
      </w:r>
    </w:p>
    <w:p w:rsidR="00052382" w:rsidRPr="00052382" w:rsidRDefault="00052382" w:rsidP="000523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Кроме того, такой табак очень канцерогенен.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Снюс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нитроамины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Их концентрация превышает в 100 раз ПДК. По данным исследований ACS (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The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American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Cancer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Society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) потребители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снюса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052382" w:rsidRPr="00052382" w:rsidRDefault="00052382" w:rsidP="000523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Симптомы и внешние признаки: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ухудшение дыхательных функций,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раздражение слизистой оболочки глаз,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головные боли,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учащенное сердцебиение,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заложенность носа,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першение в горле, кашель,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раздражительность,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потеря аппетита, головокружение и тошнота,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ухудшение мыслительных процессов, памяти,</w:t>
      </w:r>
    </w:p>
    <w:p w:rsidR="00052382" w:rsidRPr="00052382" w:rsidRDefault="00052382" w:rsidP="000523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снижение внимания.</w:t>
      </w:r>
    </w:p>
    <w:p w:rsidR="00052382" w:rsidRPr="00052382" w:rsidRDefault="00052382" w:rsidP="000523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Последствия употребления бездымного табака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Употребление табака вызывает серьезные заболевания полости рта.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lastRenderedPageBreak/>
        <w:t>Ароматические добавки в табаке могут вызывать аллергические реакции.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Никотин, содержащийся в табаке, отрицательно влияет на репродуктивную функцию как мужчин, так и женщин.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052382" w:rsidRPr="00052382" w:rsidRDefault="00052382" w:rsidP="000523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Вред от </w:t>
      </w:r>
      <w:proofErr w:type="spellStart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снюса</w:t>
      </w:r>
      <w:proofErr w:type="spellEnd"/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052382" w:rsidRPr="00052382" w:rsidRDefault="00052382" w:rsidP="00052382">
      <w:pPr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38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Помните! Только своей ЛЮБОВЬЮ и ВНИМАНИЕМ к ребенку можно вновь вернуть то ДОВЕРИЕ, которое должно быть между вами</w:t>
      </w:r>
    </w:p>
    <w:p w:rsidR="00221859" w:rsidRDefault="00221859"/>
    <w:sectPr w:rsidR="0022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4F8"/>
    <w:multiLevelType w:val="multilevel"/>
    <w:tmpl w:val="308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851C3"/>
    <w:multiLevelType w:val="multilevel"/>
    <w:tmpl w:val="BD2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82"/>
    <w:rsid w:val="00052382"/>
    <w:rsid w:val="00221859"/>
    <w:rsid w:val="009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AB8C"/>
  <w15:chartTrackingRefBased/>
  <w15:docId w15:val="{25D6F18F-7785-430F-BCC4-38F25D5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2020-01-29T07:28:00Z</dcterms:created>
  <dcterms:modified xsi:type="dcterms:W3CDTF">2020-03-15T05:05:00Z</dcterms:modified>
</cp:coreProperties>
</file>